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39DECD65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C73FAB">
        <w:rPr>
          <w:rFonts w:ascii="Times New Roman" w:hAnsi="Times New Roman"/>
          <w:b/>
          <w:sz w:val="24"/>
          <w:szCs w:val="24"/>
          <w:u w:val="single"/>
        </w:rPr>
        <w:t>221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79EA7B3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CC3324">
        <w:rPr>
          <w:rFonts w:ascii="Times New Roman" w:hAnsi="Times New Roman"/>
          <w:b/>
          <w:sz w:val="24"/>
          <w:szCs w:val="24"/>
          <w:u w:val="single"/>
        </w:rPr>
        <w:t>2021037627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17FDD51C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73FAB">
        <w:rPr>
          <w:rFonts w:ascii="Times New Roman" w:hAnsi="Times New Roman"/>
          <w:b/>
          <w:sz w:val="28"/>
          <w:szCs w:val="28"/>
          <w:u w:val="single"/>
        </w:rPr>
        <w:t>221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1FF62D72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6E61D2">
        <w:rPr>
          <w:rFonts w:ascii="Times New Roman" w:hAnsi="Times New Roman"/>
          <w:b/>
          <w:sz w:val="20"/>
          <w:szCs w:val="20"/>
        </w:rPr>
        <w:t>PLANET</w:t>
      </w:r>
      <w:r w:rsidR="00C73FAB">
        <w:rPr>
          <w:rFonts w:ascii="Times New Roman" w:hAnsi="Times New Roman"/>
          <w:b/>
          <w:sz w:val="20"/>
          <w:szCs w:val="20"/>
        </w:rPr>
        <w:t xml:space="preserve"> PROMO ARQUITETURA E PROJETOS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C73FAB">
        <w:rPr>
          <w:rFonts w:ascii="Times New Roman" w:hAnsi="Times New Roman"/>
          <w:b/>
          <w:sz w:val="20"/>
          <w:szCs w:val="20"/>
          <w:u w:val="single"/>
        </w:rPr>
        <w:t>36.012.079/0001-18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C73FAB">
        <w:rPr>
          <w:rFonts w:ascii="Times New Roman" w:hAnsi="Times New Roman"/>
          <w:sz w:val="20"/>
          <w:szCs w:val="20"/>
        </w:rPr>
        <w:t>221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600162"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33D0BBC0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AB6523">
        <w:rPr>
          <w:rFonts w:ascii="Times New Roman" w:hAnsi="Times New Roman"/>
          <w:sz w:val="24"/>
          <w:szCs w:val="24"/>
        </w:rPr>
        <w:t>75, inciso II, da Lei nº 14.133/2021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7E45F6DC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E61D2">
        <w:rPr>
          <w:rFonts w:ascii="Times New Roman" w:hAnsi="Times New Roman"/>
          <w:sz w:val="24"/>
          <w:szCs w:val="24"/>
        </w:rPr>
        <w:t xml:space="preserve">, com base na necessidade da aquisição de serviços de </w:t>
      </w:r>
      <w:r w:rsidR="00C73FAB">
        <w:rPr>
          <w:rFonts w:ascii="Times New Roman" w:hAnsi="Times New Roman"/>
          <w:sz w:val="24"/>
          <w:szCs w:val="24"/>
        </w:rPr>
        <w:t xml:space="preserve">campanha </w:t>
      </w:r>
      <w:proofErr w:type="spellStart"/>
      <w:r w:rsidR="00C73FAB">
        <w:rPr>
          <w:rFonts w:ascii="Times New Roman" w:hAnsi="Times New Roman"/>
          <w:sz w:val="24"/>
          <w:szCs w:val="24"/>
        </w:rPr>
        <w:t>endomarkenting</w:t>
      </w:r>
      <w:proofErr w:type="spellEnd"/>
      <w:r w:rsidR="00C73FAB">
        <w:rPr>
          <w:rFonts w:ascii="Times New Roman" w:hAnsi="Times New Roman"/>
          <w:sz w:val="24"/>
          <w:szCs w:val="24"/>
        </w:rPr>
        <w:t xml:space="preserve"> motivacional, colaboradores comunicado, informativo digital e peças publicitárias, para atender as necessidades da </w:t>
      </w:r>
      <w:r w:rsidR="006E61D2">
        <w:rPr>
          <w:rFonts w:ascii="Times New Roman" w:hAnsi="Times New Roman"/>
          <w:sz w:val="24"/>
          <w:szCs w:val="24"/>
        </w:rPr>
        <w:t xml:space="preserve">Superintendência Municipal de Água e Esgoto – SAE. 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2F1C0D81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C73FAB">
        <w:rPr>
          <w:rFonts w:ascii="Times New Roman" w:hAnsi="Times New Roman"/>
          <w:b/>
          <w:sz w:val="24"/>
          <w:szCs w:val="24"/>
          <w:u w:val="single"/>
        </w:rPr>
        <w:t>25</w:t>
      </w:r>
      <w:r w:rsidR="006E61D2">
        <w:rPr>
          <w:rFonts w:ascii="Times New Roman" w:hAnsi="Times New Roman"/>
          <w:b/>
          <w:sz w:val="24"/>
          <w:szCs w:val="24"/>
          <w:u w:val="single"/>
        </w:rPr>
        <w:t>.000</w:t>
      </w:r>
      <w:r w:rsidR="00AB6523">
        <w:rPr>
          <w:rFonts w:ascii="Times New Roman" w:hAnsi="Times New Roman"/>
          <w:b/>
          <w:sz w:val="24"/>
          <w:szCs w:val="24"/>
          <w:u w:val="single"/>
        </w:rPr>
        <w:t>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6E61D2">
        <w:rPr>
          <w:rFonts w:ascii="Times New Roman" w:hAnsi="Times New Roman"/>
          <w:b/>
          <w:sz w:val="24"/>
          <w:szCs w:val="24"/>
          <w:u w:val="single"/>
        </w:rPr>
        <w:t>vinte</w:t>
      </w:r>
      <w:r w:rsidR="00C73FAB">
        <w:rPr>
          <w:rFonts w:ascii="Times New Roman" w:hAnsi="Times New Roman"/>
          <w:b/>
          <w:sz w:val="24"/>
          <w:szCs w:val="24"/>
          <w:u w:val="single"/>
        </w:rPr>
        <w:t xml:space="preserve"> cinco</w:t>
      </w:r>
      <w:r w:rsidR="006E61D2">
        <w:rPr>
          <w:rFonts w:ascii="Times New Roman" w:hAnsi="Times New Roman"/>
          <w:b/>
          <w:sz w:val="24"/>
          <w:szCs w:val="24"/>
          <w:u w:val="single"/>
        </w:rPr>
        <w:t xml:space="preserve"> mil</w:t>
      </w:r>
      <w:r w:rsidR="0041632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6E61D2">
        <w:rPr>
          <w:rFonts w:ascii="Times New Roman" w:hAnsi="Times New Roman"/>
          <w:b/>
          <w:sz w:val="24"/>
          <w:szCs w:val="24"/>
        </w:rPr>
        <w:t xml:space="preserve">PLANET </w:t>
      </w:r>
      <w:r w:rsidR="00C73FAB">
        <w:rPr>
          <w:rFonts w:ascii="Times New Roman" w:hAnsi="Times New Roman"/>
          <w:b/>
          <w:sz w:val="24"/>
          <w:szCs w:val="24"/>
        </w:rPr>
        <w:t>PROMO ARQUITETURA E PROJETOS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C73FAB">
        <w:rPr>
          <w:rFonts w:ascii="Times New Roman" w:hAnsi="Times New Roman"/>
          <w:b/>
          <w:sz w:val="24"/>
          <w:szCs w:val="24"/>
        </w:rPr>
        <w:t>36.012.079/0001-18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72AAD00A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6E61D2">
        <w:rPr>
          <w:rFonts w:ascii="Times New Roman" w:hAnsi="Times New Roman"/>
          <w:sz w:val="24"/>
          <w:szCs w:val="24"/>
        </w:rPr>
        <w:t>26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3190AA0E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F24885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2A8A4660" w14:textId="6F38BB8B" w:rsidR="00F24885" w:rsidRPr="00B52E4D" w:rsidRDefault="00F24885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F24885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F24885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24885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297F-47B2-4FEF-A801-23B2F8B1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2021-11-30T13:08:00Z</cp:lastPrinted>
  <dcterms:created xsi:type="dcterms:W3CDTF">2021-12-06T17:15:00Z</dcterms:created>
  <dcterms:modified xsi:type="dcterms:W3CDTF">2021-12-06T17:15:00Z</dcterms:modified>
</cp:coreProperties>
</file>