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42" w:rsidRPr="00195E0C" w:rsidRDefault="000E1842" w:rsidP="000E1842">
      <w:pPr>
        <w:jc w:val="center"/>
        <w:rPr>
          <w:rFonts w:ascii="Arial Narrow" w:hAnsi="Arial Narrow"/>
          <w:sz w:val="26"/>
          <w:szCs w:val="26"/>
        </w:rPr>
      </w:pPr>
      <w:r w:rsidRPr="00195E0C">
        <w:rPr>
          <w:rFonts w:ascii="Arial Narrow" w:hAnsi="Arial Narrow"/>
          <w:sz w:val="26"/>
          <w:szCs w:val="26"/>
        </w:rPr>
        <w:t>EXTRATO DE TERMO DE CONTRATO</w:t>
      </w:r>
    </w:p>
    <w:p w:rsidR="000E1842" w:rsidRPr="00195E0C" w:rsidRDefault="000E1842" w:rsidP="000E1842">
      <w:pPr>
        <w:jc w:val="both"/>
        <w:rPr>
          <w:rFonts w:ascii="Arial Narrow" w:hAnsi="Arial Narrow"/>
          <w:sz w:val="26"/>
          <w:szCs w:val="26"/>
        </w:rPr>
      </w:pPr>
    </w:p>
    <w:p w:rsidR="000E1842" w:rsidRPr="00195E0C" w:rsidRDefault="000E1842" w:rsidP="000E1842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 w:rsidRPr="00195E0C">
        <w:rPr>
          <w:rFonts w:ascii="Arial Narrow" w:hAnsi="Arial Narrow" w:cs="MyriadPro-Bold"/>
          <w:b/>
          <w:bCs/>
          <w:sz w:val="26"/>
          <w:szCs w:val="26"/>
        </w:rPr>
        <w:t>Espécie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: Contrato nº </w:t>
      </w:r>
      <w:r>
        <w:rPr>
          <w:rFonts w:ascii="Arial Narrow" w:eastAsia="MyriadPro-Regular" w:hAnsi="Arial Narrow" w:cs="MyriadPro-Regular"/>
          <w:sz w:val="26"/>
          <w:szCs w:val="26"/>
        </w:rPr>
        <w:t>100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>/2017, firmado em</w:t>
      </w:r>
      <w:r>
        <w:rPr>
          <w:rFonts w:ascii="Arial Narrow" w:eastAsia="MyriadPro-Regular" w:hAnsi="Arial Narrow" w:cs="MyriadPro-Regular"/>
          <w:sz w:val="26"/>
          <w:szCs w:val="26"/>
        </w:rPr>
        <w:t>13/01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/2017, 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Objeto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Pr="00195E0C"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Processo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Pr="00195E0C">
        <w:rPr>
          <w:rFonts w:ascii="Arial Narrow" w:hAnsi="Arial Narrow"/>
          <w:sz w:val="26"/>
          <w:szCs w:val="26"/>
        </w:rPr>
        <w:t>Procedimento Emergencial nº 00001/2.017, de 06 de janeiro de 2017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Vigência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á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 w:rsidRPr="00195E0C">
        <w:rPr>
          <w:rFonts w:ascii="Arial Narrow" w:hAnsi="Arial Narrow"/>
          <w:sz w:val="26"/>
          <w:szCs w:val="26"/>
        </w:rPr>
        <w:t>26.1601.10.302.4008.4033 - 339036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Valor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>: R$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5.000,00;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Signatários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Contrata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n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te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 w:rsidRPr="00195E0C"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 w:rsidRPr="00195E0C"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ERONIDES ALVES DOS SANTOS</w:t>
      </w:r>
      <w:r w:rsidRPr="00195E0C">
        <w:rPr>
          <w:rFonts w:ascii="Arial Narrow" w:eastAsia="MyriadPro-Regular" w:hAnsi="Arial Narrow" w:cs="MyriadPro-Regular"/>
          <w:sz w:val="26"/>
          <w:szCs w:val="26"/>
        </w:rPr>
        <w:t>.</w:t>
      </w:r>
      <w:bookmarkStart w:id="0" w:name="_GoBack"/>
      <w:bookmarkEnd w:id="0"/>
    </w:p>
    <w:sectPr w:rsidR="000E1842" w:rsidRPr="00195E0C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3F" w:rsidRDefault="00AE523F" w:rsidP="00EB63DD">
      <w:r>
        <w:separator/>
      </w:r>
    </w:p>
  </w:endnote>
  <w:endnote w:type="continuationSeparator" w:id="0">
    <w:p w:rsidR="00AE523F" w:rsidRDefault="00AE523F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0E1842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3F" w:rsidRDefault="00AE523F" w:rsidP="00EB63DD">
      <w:r>
        <w:separator/>
      </w:r>
    </w:p>
  </w:footnote>
  <w:footnote w:type="continuationSeparator" w:id="0">
    <w:p w:rsidR="00AE523F" w:rsidRDefault="00AE523F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3BFF1739" wp14:editId="442ABB93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46FBA"/>
    <w:rsid w:val="00A856B0"/>
    <w:rsid w:val="00AD07A1"/>
    <w:rsid w:val="00AD37D1"/>
    <w:rsid w:val="00AD5845"/>
    <w:rsid w:val="00AE21A2"/>
    <w:rsid w:val="00AE523F"/>
    <w:rsid w:val="00B1557E"/>
    <w:rsid w:val="00B2000F"/>
    <w:rsid w:val="00B56FE6"/>
    <w:rsid w:val="00B57C87"/>
    <w:rsid w:val="00B628F6"/>
    <w:rsid w:val="00B66718"/>
    <w:rsid w:val="00B90619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CFCC-1B75-4BE6-AD68-B9BD29D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2017-03-20T19:08:00Z</dcterms:created>
  <dcterms:modified xsi:type="dcterms:W3CDTF">2017-03-20T19:08:00Z</dcterms:modified>
</cp:coreProperties>
</file>