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22" w:rsidRPr="00BF3D12" w:rsidRDefault="00484322" w:rsidP="00484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D12">
        <w:rPr>
          <w:rFonts w:ascii="Times New Roman" w:hAnsi="Times New Roman" w:cs="Times New Roman"/>
          <w:b/>
          <w:bCs/>
          <w:sz w:val="24"/>
          <w:szCs w:val="24"/>
        </w:rPr>
        <w:t>AVISO DE LICITAÇÃO</w:t>
      </w:r>
    </w:p>
    <w:p w:rsidR="00484322" w:rsidRPr="00BF3D12" w:rsidRDefault="00484322" w:rsidP="00484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D12">
        <w:rPr>
          <w:rFonts w:ascii="Times New Roman" w:hAnsi="Times New Roman" w:cs="Times New Roman"/>
          <w:b/>
          <w:bCs/>
          <w:sz w:val="24"/>
          <w:szCs w:val="24"/>
        </w:rPr>
        <w:t>EDITAL PREGÃO PRESENCIAL nº. 0000</w:t>
      </w:r>
      <w:r w:rsidR="00D15E9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F3D12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484322" w:rsidRPr="00BF3D12" w:rsidRDefault="00484322" w:rsidP="00484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22" w:rsidRPr="00BF3D12" w:rsidRDefault="00DA4500" w:rsidP="009400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D12">
        <w:rPr>
          <w:rFonts w:ascii="Times New Roman" w:hAnsi="Times New Roman" w:cs="Times New Roman"/>
          <w:sz w:val="24"/>
          <w:szCs w:val="24"/>
        </w:rPr>
        <w:t xml:space="preserve">O Município de Catalão - GO, 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torna público para conhecimento dos interessados que fará realizar licitação na modalidade </w:t>
      </w:r>
      <w:r w:rsidR="00484322" w:rsidRPr="00BF3D12">
        <w:rPr>
          <w:rFonts w:ascii="Times New Roman" w:hAnsi="Times New Roman" w:cs="Times New Roman"/>
          <w:b/>
          <w:bCs/>
          <w:sz w:val="24"/>
          <w:szCs w:val="24"/>
        </w:rPr>
        <w:t>PREGÃO PRESENCIAL Nº 0000</w:t>
      </w:r>
      <w:r w:rsidR="00D15E9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84322" w:rsidRPr="00BF3D12">
        <w:rPr>
          <w:rFonts w:ascii="Times New Roman" w:hAnsi="Times New Roman" w:cs="Times New Roman"/>
          <w:b/>
          <w:bCs/>
          <w:sz w:val="24"/>
          <w:szCs w:val="24"/>
        </w:rPr>
        <w:t>/2017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, </w:t>
      </w:r>
      <w:r w:rsidR="00BF3D12">
        <w:rPr>
          <w:rFonts w:ascii="Times New Roman" w:hAnsi="Times New Roman" w:cs="Times New Roman"/>
          <w:sz w:val="24"/>
          <w:szCs w:val="24"/>
        </w:rPr>
        <w:t xml:space="preserve">sob o </w:t>
      </w:r>
      <w:r w:rsidR="00BF3D12" w:rsidRPr="00BF3D12">
        <w:rPr>
          <w:rFonts w:ascii="Times New Roman" w:hAnsi="Times New Roman" w:cs="Times New Roman"/>
          <w:b/>
          <w:sz w:val="24"/>
          <w:szCs w:val="24"/>
        </w:rPr>
        <w:t>Sistema de Registro de Preços</w:t>
      </w:r>
      <w:r w:rsidR="00BF3D12">
        <w:rPr>
          <w:rFonts w:ascii="Times New Roman" w:hAnsi="Times New Roman" w:cs="Times New Roman"/>
          <w:sz w:val="24"/>
          <w:szCs w:val="24"/>
        </w:rPr>
        <w:t xml:space="preserve">, 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tipo </w:t>
      </w:r>
      <w:r w:rsidR="00484322" w:rsidRPr="00BF3D12">
        <w:rPr>
          <w:rFonts w:ascii="Times New Roman" w:hAnsi="Times New Roman" w:cs="Times New Roman"/>
          <w:b/>
          <w:bCs/>
          <w:sz w:val="24"/>
          <w:szCs w:val="24"/>
        </w:rPr>
        <w:t>“Menor Preço por Item”,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 no dia </w:t>
      </w:r>
      <w:r w:rsidR="00BF3D12" w:rsidRPr="00BF3D12">
        <w:rPr>
          <w:rFonts w:ascii="Times New Roman" w:hAnsi="Times New Roman" w:cs="Times New Roman"/>
          <w:sz w:val="24"/>
          <w:szCs w:val="24"/>
        </w:rPr>
        <w:t>06</w:t>
      </w:r>
      <w:r w:rsidR="00484322" w:rsidRPr="00BF3D12">
        <w:rPr>
          <w:rFonts w:ascii="Times New Roman" w:hAnsi="Times New Roman" w:cs="Times New Roman"/>
          <w:sz w:val="24"/>
          <w:szCs w:val="24"/>
        </w:rPr>
        <w:t>/0</w:t>
      </w:r>
      <w:r w:rsidR="00BF3D12" w:rsidRPr="00BF3D12">
        <w:rPr>
          <w:rFonts w:ascii="Times New Roman" w:hAnsi="Times New Roman" w:cs="Times New Roman"/>
          <w:sz w:val="24"/>
          <w:szCs w:val="24"/>
        </w:rPr>
        <w:t>4</w:t>
      </w:r>
      <w:r w:rsidR="00484322" w:rsidRPr="00BF3D12">
        <w:rPr>
          <w:rFonts w:ascii="Times New Roman" w:hAnsi="Times New Roman" w:cs="Times New Roman"/>
          <w:sz w:val="24"/>
          <w:szCs w:val="24"/>
        </w:rPr>
        <w:t>/2017</w:t>
      </w:r>
      <w:r w:rsidR="00484322" w:rsidRPr="00BF3D12">
        <w:rPr>
          <w:rFonts w:ascii="Times New Roman" w:hAnsi="Times New Roman" w:cs="Times New Roman"/>
          <w:b/>
          <w:bCs/>
          <w:sz w:val="24"/>
          <w:szCs w:val="24"/>
        </w:rPr>
        <w:t>, às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 </w:t>
      </w:r>
      <w:r w:rsidR="00D15E95">
        <w:rPr>
          <w:rFonts w:ascii="Times New Roman" w:hAnsi="Times New Roman" w:cs="Times New Roman"/>
          <w:sz w:val="24"/>
          <w:szCs w:val="24"/>
        </w:rPr>
        <w:t>09</w:t>
      </w:r>
      <w:r w:rsidR="00484322" w:rsidRPr="00BF3D12">
        <w:rPr>
          <w:rFonts w:ascii="Times New Roman" w:hAnsi="Times New Roman" w:cs="Times New Roman"/>
          <w:sz w:val="24"/>
          <w:szCs w:val="24"/>
        </w:rPr>
        <w:t>:00</w:t>
      </w:r>
      <w:r w:rsidR="00484322" w:rsidRPr="00BF3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322" w:rsidRPr="00BF3D12">
        <w:rPr>
          <w:rFonts w:ascii="Times New Roman" w:hAnsi="Times New Roman" w:cs="Times New Roman"/>
          <w:sz w:val="24"/>
          <w:szCs w:val="24"/>
        </w:rPr>
        <w:t>horas, no  Auditório da Prefeitura</w:t>
      </w:r>
      <w:r w:rsidR="00484322" w:rsidRPr="00BF3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Municipal de Catalão, situada nesta cidade na Rua </w:t>
      </w:r>
      <w:proofErr w:type="spellStart"/>
      <w:r w:rsidR="00484322" w:rsidRPr="00BF3D12">
        <w:rPr>
          <w:rFonts w:ascii="Times New Roman" w:hAnsi="Times New Roman" w:cs="Times New Roman"/>
          <w:sz w:val="24"/>
          <w:szCs w:val="24"/>
        </w:rPr>
        <w:t>Nassin</w:t>
      </w:r>
      <w:proofErr w:type="spellEnd"/>
      <w:r w:rsidR="00484322" w:rsidRPr="00BF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322" w:rsidRPr="00BF3D12">
        <w:rPr>
          <w:rFonts w:ascii="Times New Roman" w:hAnsi="Times New Roman" w:cs="Times New Roman"/>
          <w:sz w:val="24"/>
          <w:szCs w:val="24"/>
        </w:rPr>
        <w:t>Agel</w:t>
      </w:r>
      <w:proofErr w:type="spellEnd"/>
      <w:r w:rsidR="00484322" w:rsidRPr="00BF3D12">
        <w:rPr>
          <w:rFonts w:ascii="Times New Roman" w:hAnsi="Times New Roman" w:cs="Times New Roman"/>
          <w:sz w:val="24"/>
          <w:szCs w:val="24"/>
        </w:rPr>
        <w:t>, n.º 505, Centro, Catalão – GO, fone: (64) 3441-50</w:t>
      </w:r>
      <w:r w:rsidR="00BF3D12">
        <w:rPr>
          <w:rFonts w:ascii="Times New Roman" w:hAnsi="Times New Roman" w:cs="Times New Roman"/>
          <w:sz w:val="24"/>
          <w:szCs w:val="24"/>
        </w:rPr>
        <w:t>00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, e-mail: licitacao@catalao.go.gov.br, que receberá documentação e propostas visando a </w:t>
      </w:r>
      <w:r w:rsidR="0094001A" w:rsidRPr="0094001A">
        <w:rPr>
          <w:rFonts w:ascii="Times New Roman" w:hAnsi="Times New Roman" w:cs="Times New Roman"/>
          <w:b/>
          <w:sz w:val="24"/>
          <w:szCs w:val="24"/>
        </w:rPr>
        <w:t xml:space="preserve">contratação de </w:t>
      </w:r>
      <w:r w:rsidR="0094001A" w:rsidRPr="0094001A">
        <w:rPr>
          <w:rFonts w:ascii="Times New Roman" w:hAnsi="Times New Roman" w:cs="Times New Roman"/>
          <w:b/>
          <w:sz w:val="24"/>
          <w:szCs w:val="24"/>
        </w:rPr>
        <w:t>empresa do ramo para fornecimento de 20.000M² de grama tipo esmeralda,</w:t>
      </w:r>
      <w:r w:rsidR="0094001A" w:rsidRPr="00BF3D1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279FE" w:rsidRPr="00BF3D12">
        <w:rPr>
          <w:rFonts w:ascii="Times New Roman" w:hAnsi="Times New Roman" w:cs="Times New Roman"/>
          <w:b/>
          <w:sz w:val="24"/>
          <w:szCs w:val="24"/>
        </w:rPr>
        <w:t xml:space="preserve"> de acordo com as condições e especificações estabelecidas no edital e seus anexos.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 O Edital e respectivos anexos encontram-se a disposição dos interessados para consulta e estudo, durante o prazo de divulgação da Licitação até o recebimento dos envelopes, nos dias úteis e horário comercial, no endereço acima mencionado, ou ainda via internet no endereço eletrônico: </w:t>
      </w:r>
      <w:hyperlink r:id="rId8" w:history="1">
        <w:r w:rsidR="00484322" w:rsidRPr="00BF3D12">
          <w:rPr>
            <w:rStyle w:val="Hyperlink"/>
            <w:rFonts w:ascii="Times New Roman" w:hAnsi="Times New Roman" w:cs="Times New Roman"/>
            <w:sz w:val="24"/>
            <w:szCs w:val="24"/>
          </w:rPr>
          <w:t>www.catalao.go.gov.br</w:t>
        </w:r>
      </w:hyperlink>
      <w:r w:rsidR="00484322" w:rsidRPr="00BF3D12">
        <w:rPr>
          <w:rFonts w:ascii="Times New Roman" w:hAnsi="Times New Roman" w:cs="Times New Roman"/>
          <w:sz w:val="24"/>
          <w:szCs w:val="24"/>
        </w:rPr>
        <w:t>.</w:t>
      </w:r>
    </w:p>
    <w:p w:rsidR="00484322" w:rsidRPr="00BF3D12" w:rsidRDefault="00484322" w:rsidP="004843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322" w:rsidRPr="00BF3D12" w:rsidRDefault="00484322" w:rsidP="00484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D12">
        <w:rPr>
          <w:rFonts w:ascii="Times New Roman" w:hAnsi="Times New Roman" w:cs="Times New Roman"/>
          <w:sz w:val="24"/>
          <w:szCs w:val="24"/>
        </w:rPr>
        <w:t xml:space="preserve">Catalão (GO), </w:t>
      </w:r>
      <w:r w:rsidR="00BF3D12" w:rsidRPr="00BF3D12">
        <w:rPr>
          <w:rFonts w:ascii="Times New Roman" w:hAnsi="Times New Roman" w:cs="Times New Roman"/>
          <w:sz w:val="24"/>
          <w:szCs w:val="24"/>
        </w:rPr>
        <w:t>23</w:t>
      </w:r>
      <w:r w:rsidRPr="00BF3D12">
        <w:rPr>
          <w:rFonts w:ascii="Times New Roman" w:hAnsi="Times New Roman" w:cs="Times New Roman"/>
          <w:sz w:val="24"/>
          <w:szCs w:val="24"/>
        </w:rPr>
        <w:t xml:space="preserve"> de </w:t>
      </w:r>
      <w:r w:rsidR="00BF3D12" w:rsidRPr="00BF3D12">
        <w:rPr>
          <w:rFonts w:ascii="Times New Roman" w:hAnsi="Times New Roman" w:cs="Times New Roman"/>
          <w:sz w:val="24"/>
          <w:szCs w:val="24"/>
        </w:rPr>
        <w:t>março</w:t>
      </w:r>
      <w:r w:rsidRPr="00BF3D12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484322" w:rsidRPr="00BF3D12" w:rsidRDefault="00484322" w:rsidP="004843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322" w:rsidRPr="00BF3D12" w:rsidRDefault="00484322" w:rsidP="00484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22" w:rsidRPr="00BF3D12" w:rsidRDefault="00F87BC7" w:rsidP="00484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D12">
        <w:rPr>
          <w:rFonts w:ascii="Times New Roman" w:hAnsi="Times New Roman" w:cs="Times New Roman"/>
          <w:b/>
          <w:sz w:val="24"/>
          <w:szCs w:val="24"/>
        </w:rPr>
        <w:t>K</w:t>
      </w:r>
      <w:r w:rsidR="00484322" w:rsidRPr="00BF3D12">
        <w:rPr>
          <w:rFonts w:ascii="Times New Roman" w:hAnsi="Times New Roman" w:cs="Times New Roman"/>
          <w:b/>
          <w:sz w:val="24"/>
          <w:szCs w:val="24"/>
        </w:rPr>
        <w:t>edna</w:t>
      </w:r>
      <w:proofErr w:type="spellEnd"/>
      <w:r w:rsidR="00484322" w:rsidRPr="00BF3D12">
        <w:rPr>
          <w:rFonts w:ascii="Times New Roman" w:hAnsi="Times New Roman" w:cs="Times New Roman"/>
          <w:b/>
          <w:sz w:val="24"/>
          <w:szCs w:val="24"/>
        </w:rPr>
        <w:t xml:space="preserve"> Alves </w:t>
      </w:r>
      <w:proofErr w:type="spellStart"/>
      <w:r w:rsidR="00484322" w:rsidRPr="00BF3D12">
        <w:rPr>
          <w:rFonts w:ascii="Times New Roman" w:hAnsi="Times New Roman" w:cs="Times New Roman"/>
          <w:b/>
          <w:sz w:val="24"/>
          <w:szCs w:val="24"/>
        </w:rPr>
        <w:t>Silvéria</w:t>
      </w:r>
      <w:proofErr w:type="spellEnd"/>
    </w:p>
    <w:p w:rsidR="00484322" w:rsidRPr="00BF3D12" w:rsidRDefault="00484322" w:rsidP="00484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D12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1D4B6E" w:rsidRPr="00BF3D12" w:rsidRDefault="005942A9" w:rsidP="005942A9">
      <w:pPr>
        <w:tabs>
          <w:tab w:val="left" w:pos="5910"/>
        </w:tabs>
        <w:rPr>
          <w:rFonts w:ascii="Times New Roman" w:hAnsi="Times New Roman" w:cs="Times New Roman"/>
        </w:rPr>
      </w:pPr>
      <w:r w:rsidRPr="00BF3D12">
        <w:rPr>
          <w:rFonts w:ascii="Times New Roman" w:hAnsi="Times New Roman" w:cs="Times New Roman"/>
        </w:rPr>
        <w:tab/>
      </w:r>
    </w:p>
    <w:sectPr w:rsidR="001D4B6E" w:rsidRPr="00BF3D12" w:rsidSect="00C36BF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53" w:rsidRDefault="000C4853" w:rsidP="0079407B">
      <w:pPr>
        <w:spacing w:after="0" w:line="240" w:lineRule="auto"/>
      </w:pPr>
      <w:r>
        <w:separator/>
      </w:r>
    </w:p>
  </w:endnote>
  <w:endnote w:type="continuationSeparator" w:id="0">
    <w:p w:rsidR="000C4853" w:rsidRDefault="000C4853" w:rsidP="0079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EF" w:rsidRPr="00F473F9" w:rsidRDefault="00AA2EEF">
    <w:pPr>
      <w:pStyle w:val="Rodap"/>
      <w:rPr>
        <w:color w:val="808080" w:themeColor="background1" w:themeShade="80"/>
      </w:rPr>
    </w:pPr>
    <w:r w:rsidRPr="00F473F9">
      <w:rPr>
        <w:color w:val="808080" w:themeColor="background1" w:themeShade="80"/>
      </w:rPr>
      <w:t>_____________________________________________________________________________</w:t>
    </w:r>
  </w:p>
  <w:p w:rsidR="00AA2EEF" w:rsidRPr="00A10929" w:rsidRDefault="00AA2EEF" w:rsidP="00F473F9">
    <w:pPr>
      <w:pStyle w:val="Rodap"/>
      <w:spacing w:before="120"/>
      <w:jc w:val="center"/>
      <w:rPr>
        <w:rFonts w:ascii="Tahoma" w:hAnsi="Tahoma" w:cs="Tahoma"/>
        <w:color w:val="808080" w:themeColor="background1" w:themeShade="80"/>
        <w:sz w:val="20"/>
        <w:szCs w:val="20"/>
      </w:rPr>
    </w:pPr>
    <w:r w:rsidRPr="00A10929">
      <w:rPr>
        <w:rFonts w:ascii="Tahoma" w:hAnsi="Tahoma" w:cs="Tahoma"/>
        <w:color w:val="808080" w:themeColor="background1" w:themeShade="80"/>
        <w:sz w:val="20"/>
        <w:szCs w:val="20"/>
      </w:rPr>
      <w:t>Prefeitura Municipal de Catalão/GO – CNPJ nº 01.505.643/0001-50</w:t>
    </w:r>
  </w:p>
  <w:p w:rsidR="00AA2EEF" w:rsidRPr="00A10929" w:rsidRDefault="00AA2EEF" w:rsidP="00F473F9">
    <w:pPr>
      <w:pStyle w:val="Rodap"/>
      <w:jc w:val="center"/>
      <w:rPr>
        <w:rFonts w:ascii="Tahoma" w:hAnsi="Tahoma" w:cs="Tahoma"/>
        <w:color w:val="808080" w:themeColor="background1" w:themeShade="80"/>
        <w:sz w:val="20"/>
        <w:szCs w:val="20"/>
      </w:rPr>
    </w:pPr>
    <w:r w:rsidRPr="00A10929">
      <w:rPr>
        <w:rFonts w:ascii="Tahoma" w:hAnsi="Tahoma" w:cs="Tahoma"/>
        <w:color w:val="808080" w:themeColor="background1" w:themeShade="80"/>
        <w:sz w:val="20"/>
        <w:szCs w:val="20"/>
      </w:rPr>
      <w:t xml:space="preserve">Rua </w:t>
    </w:r>
    <w:proofErr w:type="spellStart"/>
    <w:r w:rsidRPr="00A10929">
      <w:rPr>
        <w:rFonts w:ascii="Tahoma" w:hAnsi="Tahoma" w:cs="Tahoma"/>
        <w:color w:val="808080" w:themeColor="background1" w:themeShade="80"/>
        <w:sz w:val="20"/>
        <w:szCs w:val="20"/>
      </w:rPr>
      <w:t>Nassim</w:t>
    </w:r>
    <w:proofErr w:type="spellEnd"/>
    <w:r w:rsidRPr="00A10929">
      <w:rPr>
        <w:rFonts w:ascii="Tahoma" w:hAnsi="Tahoma" w:cs="Tahoma"/>
        <w:color w:val="808080" w:themeColor="background1" w:themeShade="80"/>
        <w:sz w:val="20"/>
        <w:szCs w:val="20"/>
      </w:rPr>
      <w:t xml:space="preserve"> </w:t>
    </w:r>
    <w:proofErr w:type="spellStart"/>
    <w:r w:rsidRPr="00A10929">
      <w:rPr>
        <w:rFonts w:ascii="Tahoma" w:hAnsi="Tahoma" w:cs="Tahoma"/>
        <w:color w:val="808080" w:themeColor="background1" w:themeShade="80"/>
        <w:sz w:val="20"/>
        <w:szCs w:val="20"/>
      </w:rPr>
      <w:t>Agel</w:t>
    </w:r>
    <w:proofErr w:type="spellEnd"/>
    <w:r w:rsidRPr="00A10929">
      <w:rPr>
        <w:rFonts w:ascii="Tahoma" w:hAnsi="Tahoma" w:cs="Tahoma"/>
        <w:color w:val="808080" w:themeColor="background1" w:themeShade="80"/>
        <w:sz w:val="20"/>
        <w:szCs w:val="20"/>
      </w:rPr>
      <w:t>, nº 505, Setor Central, Catalão/GO</w:t>
    </w:r>
  </w:p>
  <w:p w:rsidR="00AA2EEF" w:rsidRPr="00A10929" w:rsidRDefault="00AA2EEF" w:rsidP="00F473F9">
    <w:pPr>
      <w:pStyle w:val="Rodap"/>
      <w:jc w:val="center"/>
      <w:rPr>
        <w:rFonts w:ascii="Tahoma" w:hAnsi="Tahoma" w:cs="Tahoma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53" w:rsidRDefault="000C4853" w:rsidP="0079407B">
      <w:pPr>
        <w:spacing w:after="0" w:line="240" w:lineRule="auto"/>
      </w:pPr>
      <w:r>
        <w:separator/>
      </w:r>
    </w:p>
  </w:footnote>
  <w:footnote w:type="continuationSeparator" w:id="0">
    <w:p w:rsidR="000C4853" w:rsidRDefault="000C4853" w:rsidP="0079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EF" w:rsidRPr="00F473F9" w:rsidRDefault="00AA2EEF">
    <w:pPr>
      <w:pStyle w:val="Cabealho"/>
      <w:rPr>
        <w:color w:val="808080" w:themeColor="background1" w:themeShade="80"/>
      </w:rPr>
    </w:pPr>
    <w:r>
      <w:rPr>
        <w:noProof/>
        <w:lang w:eastAsia="pt-BR"/>
      </w:rPr>
      <w:drawing>
        <wp:inline distT="0" distB="0" distL="0" distR="0" wp14:anchorId="7A42E9D0" wp14:editId="7410D140">
          <wp:extent cx="2371725" cy="723900"/>
          <wp:effectExtent l="0" t="0" r="952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 w:rsidRPr="00F473F9">
      <w:rPr>
        <w:color w:val="808080" w:themeColor="background1" w:themeShade="80"/>
      </w:rPr>
      <w:t>_____________________________________________</w:t>
    </w:r>
    <w:r w:rsidR="00484322">
      <w:rPr>
        <w:color w:val="808080" w:themeColor="background1" w:themeShade="80"/>
      </w:rPr>
      <w:t>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2">
    <w:nsid w:val="09871DFF"/>
    <w:multiLevelType w:val="multilevel"/>
    <w:tmpl w:val="1062D488"/>
    <w:lvl w:ilvl="0">
      <w:start w:val="10"/>
      <w:numFmt w:val="decimal"/>
      <w:lvlText w:val="%1"/>
      <w:lvlJc w:val="left"/>
      <w:pPr>
        <w:ind w:left="174" w:hanging="73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4" w:hanging="738"/>
      </w:pPr>
      <w:rPr>
        <w:rFonts w:ascii="Arial" w:eastAsia="Arial" w:hAnsi="Arial" w:cs="Arial" w:hint="default"/>
        <w:w w:val="102"/>
        <w:sz w:val="23"/>
        <w:szCs w:val="23"/>
      </w:rPr>
    </w:lvl>
    <w:lvl w:ilvl="2">
      <w:start w:val="1"/>
      <w:numFmt w:val="decimal"/>
      <w:lvlText w:val="%1.%2.%3"/>
      <w:lvlJc w:val="left"/>
      <w:pPr>
        <w:ind w:left="1766" w:hanging="858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985" w:hanging="858"/>
      </w:pPr>
      <w:rPr>
        <w:rFonts w:hint="default"/>
      </w:rPr>
    </w:lvl>
    <w:lvl w:ilvl="4">
      <w:numFmt w:val="bullet"/>
      <w:lvlText w:val="•"/>
      <w:lvlJc w:val="left"/>
      <w:pPr>
        <w:ind w:left="3890" w:hanging="858"/>
      </w:pPr>
      <w:rPr>
        <w:rFonts w:hint="default"/>
      </w:rPr>
    </w:lvl>
    <w:lvl w:ilvl="5">
      <w:numFmt w:val="bullet"/>
      <w:lvlText w:val="•"/>
      <w:lvlJc w:val="left"/>
      <w:pPr>
        <w:ind w:left="4795" w:hanging="858"/>
      </w:pPr>
      <w:rPr>
        <w:rFonts w:hint="default"/>
      </w:rPr>
    </w:lvl>
    <w:lvl w:ilvl="6">
      <w:numFmt w:val="bullet"/>
      <w:lvlText w:val="•"/>
      <w:lvlJc w:val="left"/>
      <w:pPr>
        <w:ind w:left="5700" w:hanging="858"/>
      </w:pPr>
      <w:rPr>
        <w:rFonts w:hint="default"/>
      </w:rPr>
    </w:lvl>
    <w:lvl w:ilvl="7">
      <w:numFmt w:val="bullet"/>
      <w:lvlText w:val="•"/>
      <w:lvlJc w:val="left"/>
      <w:pPr>
        <w:ind w:left="6605" w:hanging="858"/>
      </w:pPr>
      <w:rPr>
        <w:rFonts w:hint="default"/>
      </w:rPr>
    </w:lvl>
    <w:lvl w:ilvl="8">
      <w:numFmt w:val="bullet"/>
      <w:lvlText w:val="•"/>
      <w:lvlJc w:val="left"/>
      <w:pPr>
        <w:ind w:left="7511" w:hanging="858"/>
      </w:pPr>
      <w:rPr>
        <w:rFonts w:hint="default"/>
      </w:rPr>
    </w:lvl>
  </w:abstractNum>
  <w:abstractNum w:abstractNumId="3">
    <w:nsid w:val="0F5F6493"/>
    <w:multiLevelType w:val="multilevel"/>
    <w:tmpl w:val="A346496C"/>
    <w:lvl w:ilvl="0">
      <w:start w:val="12"/>
      <w:numFmt w:val="decimal"/>
      <w:lvlText w:val="%1-"/>
      <w:lvlJc w:val="left"/>
      <w:pPr>
        <w:ind w:left="1077" w:hanging="367"/>
      </w:pPr>
      <w:rPr>
        <w:rFonts w:ascii="Arial" w:eastAsia="Arial" w:hAnsi="Arial" w:cs="Arial" w:hint="default"/>
        <w:b/>
        <w:bCs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left="-6" w:hanging="621"/>
      </w:pPr>
      <w:rPr>
        <w:rFonts w:hint="default"/>
        <w:w w:val="101"/>
      </w:rPr>
    </w:lvl>
    <w:lvl w:ilvl="2">
      <w:numFmt w:val="bullet"/>
      <w:lvlText w:val="•"/>
      <w:lvlJc w:val="left"/>
      <w:pPr>
        <w:ind w:left="1084" w:hanging="621"/>
      </w:pPr>
      <w:rPr>
        <w:rFonts w:hint="default"/>
      </w:rPr>
    </w:lvl>
    <w:lvl w:ilvl="3">
      <w:numFmt w:val="bullet"/>
      <w:lvlText w:val="•"/>
      <w:lvlJc w:val="left"/>
      <w:pPr>
        <w:ind w:left="1344" w:hanging="621"/>
      </w:pPr>
      <w:rPr>
        <w:rFonts w:hint="default"/>
      </w:rPr>
    </w:lvl>
    <w:lvl w:ilvl="4">
      <w:numFmt w:val="bullet"/>
      <w:lvlText w:val="•"/>
      <w:lvlJc w:val="left"/>
      <w:pPr>
        <w:ind w:left="2431" w:hanging="621"/>
      </w:pPr>
      <w:rPr>
        <w:rFonts w:hint="default"/>
      </w:rPr>
    </w:lvl>
    <w:lvl w:ilvl="5">
      <w:numFmt w:val="bullet"/>
      <w:lvlText w:val="•"/>
      <w:lvlJc w:val="left"/>
      <w:pPr>
        <w:ind w:left="3519" w:hanging="621"/>
      </w:pPr>
      <w:rPr>
        <w:rFonts w:hint="default"/>
      </w:rPr>
    </w:lvl>
    <w:lvl w:ilvl="6">
      <w:numFmt w:val="bullet"/>
      <w:lvlText w:val="•"/>
      <w:lvlJc w:val="left"/>
      <w:pPr>
        <w:ind w:left="4607" w:hanging="621"/>
      </w:pPr>
      <w:rPr>
        <w:rFonts w:hint="default"/>
      </w:rPr>
    </w:lvl>
    <w:lvl w:ilvl="7">
      <w:numFmt w:val="bullet"/>
      <w:lvlText w:val="•"/>
      <w:lvlJc w:val="left"/>
      <w:pPr>
        <w:ind w:left="5694" w:hanging="621"/>
      </w:pPr>
      <w:rPr>
        <w:rFonts w:hint="default"/>
      </w:rPr>
    </w:lvl>
    <w:lvl w:ilvl="8">
      <w:numFmt w:val="bullet"/>
      <w:lvlText w:val="•"/>
      <w:lvlJc w:val="left"/>
      <w:pPr>
        <w:ind w:left="6782" w:hanging="621"/>
      </w:pPr>
      <w:rPr>
        <w:rFonts w:hint="default"/>
      </w:rPr>
    </w:lvl>
  </w:abstractNum>
  <w:abstractNum w:abstractNumId="4">
    <w:nsid w:val="12446252"/>
    <w:multiLevelType w:val="multilevel"/>
    <w:tmpl w:val="CDB06AF8"/>
    <w:lvl w:ilvl="0">
      <w:start w:val="17"/>
      <w:numFmt w:val="decimal"/>
      <w:lvlText w:val="%1"/>
      <w:lvlJc w:val="left"/>
      <w:pPr>
        <w:ind w:left="222" w:hanging="711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22" w:hanging="711"/>
      </w:pPr>
      <w:rPr>
        <w:rFonts w:hint="default"/>
        <w:w w:val="99"/>
      </w:rPr>
    </w:lvl>
    <w:lvl w:ilvl="2">
      <w:numFmt w:val="bullet"/>
      <w:lvlText w:val="·"/>
      <w:lvlJc w:val="left"/>
      <w:pPr>
        <w:ind w:left="4099" w:hanging="227"/>
      </w:pPr>
      <w:rPr>
        <w:rFonts w:ascii="Times New Roman" w:eastAsia="Times New Roman" w:hAnsi="Times New Roman" w:cs="Times New Roman" w:hint="default"/>
        <w:w w:val="52"/>
        <w:sz w:val="21"/>
        <w:szCs w:val="21"/>
      </w:rPr>
    </w:lvl>
    <w:lvl w:ilvl="3">
      <w:numFmt w:val="bullet"/>
      <w:lvlText w:val="•"/>
      <w:lvlJc w:val="left"/>
      <w:pPr>
        <w:ind w:left="5169" w:hanging="227"/>
      </w:pPr>
      <w:rPr>
        <w:rFonts w:hint="default"/>
      </w:rPr>
    </w:lvl>
    <w:lvl w:ilvl="4">
      <w:numFmt w:val="bullet"/>
      <w:lvlText w:val="•"/>
      <w:lvlJc w:val="left"/>
      <w:pPr>
        <w:ind w:left="5704" w:hanging="227"/>
      </w:pPr>
      <w:rPr>
        <w:rFonts w:hint="default"/>
      </w:rPr>
    </w:lvl>
    <w:lvl w:ilvl="5">
      <w:numFmt w:val="bullet"/>
      <w:lvlText w:val="•"/>
      <w:lvlJc w:val="left"/>
      <w:pPr>
        <w:ind w:left="6239" w:hanging="227"/>
      </w:pPr>
      <w:rPr>
        <w:rFonts w:hint="default"/>
      </w:rPr>
    </w:lvl>
    <w:lvl w:ilvl="6">
      <w:numFmt w:val="bullet"/>
      <w:lvlText w:val="•"/>
      <w:lvlJc w:val="left"/>
      <w:pPr>
        <w:ind w:left="6774" w:hanging="227"/>
      </w:pPr>
      <w:rPr>
        <w:rFonts w:hint="default"/>
      </w:rPr>
    </w:lvl>
    <w:lvl w:ilvl="7">
      <w:numFmt w:val="bullet"/>
      <w:lvlText w:val="•"/>
      <w:lvlJc w:val="left"/>
      <w:pPr>
        <w:ind w:left="7309" w:hanging="227"/>
      </w:pPr>
      <w:rPr>
        <w:rFonts w:hint="default"/>
      </w:rPr>
    </w:lvl>
    <w:lvl w:ilvl="8">
      <w:numFmt w:val="bullet"/>
      <w:lvlText w:val="•"/>
      <w:lvlJc w:val="left"/>
      <w:pPr>
        <w:ind w:left="7843" w:hanging="227"/>
      </w:pPr>
      <w:rPr>
        <w:rFonts w:hint="default"/>
      </w:rPr>
    </w:lvl>
  </w:abstractNum>
  <w:abstractNum w:abstractNumId="5">
    <w:nsid w:val="185A7AD9"/>
    <w:multiLevelType w:val="multilevel"/>
    <w:tmpl w:val="701A14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8A779F9"/>
    <w:multiLevelType w:val="multilevel"/>
    <w:tmpl w:val="1884ED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DCD6AEF"/>
    <w:multiLevelType w:val="multilevel"/>
    <w:tmpl w:val="5F860E76"/>
    <w:lvl w:ilvl="0">
      <w:start w:val="10"/>
      <w:numFmt w:val="decimal"/>
      <w:lvlText w:val="%1"/>
      <w:lvlJc w:val="left"/>
      <w:pPr>
        <w:ind w:left="226" w:hanging="56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26" w:hanging="561"/>
        <w:jc w:val="right"/>
      </w:pPr>
      <w:rPr>
        <w:rFonts w:hint="default"/>
        <w:w w:val="97"/>
      </w:rPr>
    </w:lvl>
    <w:lvl w:ilvl="2">
      <w:numFmt w:val="bullet"/>
      <w:lvlText w:val="•"/>
      <w:lvlJc w:val="left"/>
      <w:pPr>
        <w:ind w:left="2040" w:hanging="561"/>
      </w:pPr>
      <w:rPr>
        <w:rFonts w:hint="default"/>
      </w:rPr>
    </w:lvl>
    <w:lvl w:ilvl="3">
      <w:numFmt w:val="bullet"/>
      <w:lvlText w:val="•"/>
      <w:lvlJc w:val="left"/>
      <w:pPr>
        <w:ind w:left="2950" w:hanging="561"/>
      </w:pPr>
      <w:rPr>
        <w:rFonts w:hint="default"/>
      </w:rPr>
    </w:lvl>
    <w:lvl w:ilvl="4">
      <w:numFmt w:val="bullet"/>
      <w:lvlText w:val="•"/>
      <w:lvlJc w:val="left"/>
      <w:pPr>
        <w:ind w:left="3860" w:hanging="561"/>
      </w:pPr>
      <w:rPr>
        <w:rFonts w:hint="default"/>
      </w:rPr>
    </w:lvl>
    <w:lvl w:ilvl="5">
      <w:numFmt w:val="bullet"/>
      <w:lvlText w:val="•"/>
      <w:lvlJc w:val="left"/>
      <w:pPr>
        <w:ind w:left="4770" w:hanging="561"/>
      </w:pPr>
      <w:rPr>
        <w:rFonts w:hint="default"/>
      </w:rPr>
    </w:lvl>
    <w:lvl w:ilvl="6">
      <w:numFmt w:val="bullet"/>
      <w:lvlText w:val="•"/>
      <w:lvlJc w:val="left"/>
      <w:pPr>
        <w:ind w:left="5680" w:hanging="561"/>
      </w:pPr>
      <w:rPr>
        <w:rFonts w:hint="default"/>
      </w:rPr>
    </w:lvl>
    <w:lvl w:ilvl="7">
      <w:numFmt w:val="bullet"/>
      <w:lvlText w:val="•"/>
      <w:lvlJc w:val="left"/>
      <w:pPr>
        <w:ind w:left="6591" w:hanging="561"/>
      </w:pPr>
      <w:rPr>
        <w:rFonts w:hint="default"/>
      </w:rPr>
    </w:lvl>
    <w:lvl w:ilvl="8">
      <w:numFmt w:val="bullet"/>
      <w:lvlText w:val="•"/>
      <w:lvlJc w:val="left"/>
      <w:pPr>
        <w:ind w:left="7501" w:hanging="561"/>
      </w:pPr>
      <w:rPr>
        <w:rFonts w:hint="default"/>
      </w:rPr>
    </w:lvl>
  </w:abstractNum>
  <w:abstractNum w:abstractNumId="8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B1F758D"/>
    <w:multiLevelType w:val="multilevel"/>
    <w:tmpl w:val="A320AAF8"/>
    <w:lvl w:ilvl="0">
      <w:start w:val="17"/>
      <w:numFmt w:val="decimal"/>
      <w:lvlText w:val="%1"/>
      <w:lvlJc w:val="left"/>
      <w:pPr>
        <w:ind w:left="204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4" w:hanging="567"/>
      </w:pPr>
      <w:rPr>
        <w:rFonts w:hint="default"/>
        <w:w w:val="106"/>
      </w:rPr>
    </w:lvl>
    <w:lvl w:ilvl="2">
      <w:start w:val="1"/>
      <w:numFmt w:val="decimal"/>
      <w:lvlText w:val="%1.%2.%3"/>
      <w:lvlJc w:val="left"/>
      <w:pPr>
        <w:ind w:left="185" w:hanging="729"/>
      </w:pPr>
      <w:rPr>
        <w:rFonts w:ascii="Arial" w:eastAsia="Arial" w:hAnsi="Arial" w:cs="Aria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210" w:hanging="729"/>
      </w:pPr>
      <w:rPr>
        <w:rFonts w:hint="default"/>
      </w:rPr>
    </w:lvl>
    <w:lvl w:ilvl="4">
      <w:numFmt w:val="bullet"/>
      <w:lvlText w:val="•"/>
      <w:lvlJc w:val="left"/>
      <w:pPr>
        <w:ind w:left="3216" w:hanging="729"/>
      </w:pPr>
      <w:rPr>
        <w:rFonts w:hint="default"/>
      </w:rPr>
    </w:lvl>
    <w:lvl w:ilvl="5">
      <w:numFmt w:val="bullet"/>
      <w:lvlText w:val="•"/>
      <w:lvlJc w:val="left"/>
      <w:pPr>
        <w:ind w:left="4221" w:hanging="729"/>
      </w:pPr>
      <w:rPr>
        <w:rFonts w:hint="default"/>
      </w:rPr>
    </w:lvl>
    <w:lvl w:ilvl="6">
      <w:numFmt w:val="bullet"/>
      <w:lvlText w:val="•"/>
      <w:lvlJc w:val="left"/>
      <w:pPr>
        <w:ind w:left="5226" w:hanging="729"/>
      </w:pPr>
      <w:rPr>
        <w:rFonts w:hint="default"/>
      </w:rPr>
    </w:lvl>
    <w:lvl w:ilvl="7">
      <w:numFmt w:val="bullet"/>
      <w:lvlText w:val="•"/>
      <w:lvlJc w:val="left"/>
      <w:pPr>
        <w:ind w:left="6232" w:hanging="729"/>
      </w:pPr>
      <w:rPr>
        <w:rFonts w:hint="default"/>
      </w:rPr>
    </w:lvl>
    <w:lvl w:ilvl="8">
      <w:numFmt w:val="bullet"/>
      <w:lvlText w:val="•"/>
      <w:lvlJc w:val="left"/>
      <w:pPr>
        <w:ind w:left="7237" w:hanging="729"/>
      </w:pPr>
      <w:rPr>
        <w:rFonts w:hint="default"/>
      </w:rPr>
    </w:lvl>
  </w:abstractNum>
  <w:abstractNum w:abstractNumId="10">
    <w:nsid w:val="2D28216D"/>
    <w:multiLevelType w:val="multilevel"/>
    <w:tmpl w:val="AEEE543A"/>
    <w:lvl w:ilvl="0">
      <w:start w:val="10"/>
      <w:numFmt w:val="decimal"/>
      <w:lvlText w:val="%1"/>
      <w:lvlJc w:val="left"/>
      <w:pPr>
        <w:ind w:left="172" w:hanging="56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</w:pPr>
      <w:rPr>
        <w:rFonts w:ascii="Arial" w:eastAsia="Arial" w:hAnsi="Arial" w:cs="Arial" w:hint="default"/>
        <w:b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1">
    <w:nsid w:val="331C7E46"/>
    <w:multiLevelType w:val="multilevel"/>
    <w:tmpl w:val="2014123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365C2857"/>
    <w:multiLevelType w:val="multilevel"/>
    <w:tmpl w:val="7D9E85D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F71FC"/>
    <w:multiLevelType w:val="multilevel"/>
    <w:tmpl w:val="603689A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3E1C64"/>
    <w:multiLevelType w:val="multilevel"/>
    <w:tmpl w:val="D8724AA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3210CE"/>
    <w:multiLevelType w:val="multilevel"/>
    <w:tmpl w:val="D1FAE6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8">
    <w:nsid w:val="441402A8"/>
    <w:multiLevelType w:val="multilevel"/>
    <w:tmpl w:val="1062D488"/>
    <w:lvl w:ilvl="0">
      <w:start w:val="10"/>
      <w:numFmt w:val="decimal"/>
      <w:lvlText w:val="%1"/>
      <w:lvlJc w:val="left"/>
      <w:pPr>
        <w:ind w:left="174" w:hanging="73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991" w:hanging="738"/>
      </w:pPr>
      <w:rPr>
        <w:rFonts w:ascii="Arial" w:eastAsia="Arial" w:hAnsi="Arial" w:cs="Arial" w:hint="default"/>
        <w:w w:val="102"/>
        <w:sz w:val="23"/>
        <w:szCs w:val="23"/>
      </w:rPr>
    </w:lvl>
    <w:lvl w:ilvl="2">
      <w:start w:val="1"/>
      <w:numFmt w:val="decimal"/>
      <w:lvlText w:val="%1.%2.%3"/>
      <w:lvlJc w:val="left"/>
      <w:pPr>
        <w:ind w:left="1766" w:hanging="858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985" w:hanging="858"/>
      </w:pPr>
      <w:rPr>
        <w:rFonts w:hint="default"/>
      </w:rPr>
    </w:lvl>
    <w:lvl w:ilvl="4">
      <w:numFmt w:val="bullet"/>
      <w:lvlText w:val="•"/>
      <w:lvlJc w:val="left"/>
      <w:pPr>
        <w:ind w:left="3890" w:hanging="858"/>
      </w:pPr>
      <w:rPr>
        <w:rFonts w:hint="default"/>
      </w:rPr>
    </w:lvl>
    <w:lvl w:ilvl="5">
      <w:numFmt w:val="bullet"/>
      <w:lvlText w:val="•"/>
      <w:lvlJc w:val="left"/>
      <w:pPr>
        <w:ind w:left="4795" w:hanging="858"/>
      </w:pPr>
      <w:rPr>
        <w:rFonts w:hint="default"/>
      </w:rPr>
    </w:lvl>
    <w:lvl w:ilvl="6">
      <w:numFmt w:val="bullet"/>
      <w:lvlText w:val="•"/>
      <w:lvlJc w:val="left"/>
      <w:pPr>
        <w:ind w:left="5700" w:hanging="858"/>
      </w:pPr>
      <w:rPr>
        <w:rFonts w:hint="default"/>
      </w:rPr>
    </w:lvl>
    <w:lvl w:ilvl="7">
      <w:numFmt w:val="bullet"/>
      <w:lvlText w:val="•"/>
      <w:lvlJc w:val="left"/>
      <w:pPr>
        <w:ind w:left="6605" w:hanging="858"/>
      </w:pPr>
      <w:rPr>
        <w:rFonts w:hint="default"/>
      </w:rPr>
    </w:lvl>
    <w:lvl w:ilvl="8">
      <w:numFmt w:val="bullet"/>
      <w:lvlText w:val="•"/>
      <w:lvlJc w:val="left"/>
      <w:pPr>
        <w:ind w:left="7511" w:hanging="858"/>
      </w:pPr>
      <w:rPr>
        <w:rFonts w:hint="default"/>
      </w:rPr>
    </w:lvl>
  </w:abstractNum>
  <w:abstractNum w:abstractNumId="19">
    <w:nsid w:val="48756A7B"/>
    <w:multiLevelType w:val="multilevel"/>
    <w:tmpl w:val="8710122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E573772"/>
    <w:multiLevelType w:val="multilevel"/>
    <w:tmpl w:val="A346496C"/>
    <w:lvl w:ilvl="0">
      <w:start w:val="12"/>
      <w:numFmt w:val="decimal"/>
      <w:lvlText w:val="%1-"/>
      <w:lvlJc w:val="left"/>
      <w:pPr>
        <w:ind w:left="1077" w:hanging="367"/>
      </w:pPr>
      <w:rPr>
        <w:rFonts w:ascii="Arial" w:eastAsia="Arial" w:hAnsi="Arial" w:cs="Arial" w:hint="default"/>
        <w:b/>
        <w:bCs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left="-6" w:hanging="621"/>
      </w:pPr>
      <w:rPr>
        <w:rFonts w:hint="default"/>
        <w:w w:val="101"/>
      </w:rPr>
    </w:lvl>
    <w:lvl w:ilvl="2">
      <w:numFmt w:val="bullet"/>
      <w:lvlText w:val="•"/>
      <w:lvlJc w:val="left"/>
      <w:pPr>
        <w:ind w:left="1084" w:hanging="621"/>
      </w:pPr>
      <w:rPr>
        <w:rFonts w:hint="default"/>
      </w:rPr>
    </w:lvl>
    <w:lvl w:ilvl="3">
      <w:numFmt w:val="bullet"/>
      <w:lvlText w:val="•"/>
      <w:lvlJc w:val="left"/>
      <w:pPr>
        <w:ind w:left="1344" w:hanging="621"/>
      </w:pPr>
      <w:rPr>
        <w:rFonts w:hint="default"/>
      </w:rPr>
    </w:lvl>
    <w:lvl w:ilvl="4">
      <w:numFmt w:val="bullet"/>
      <w:lvlText w:val="•"/>
      <w:lvlJc w:val="left"/>
      <w:pPr>
        <w:ind w:left="2431" w:hanging="621"/>
      </w:pPr>
      <w:rPr>
        <w:rFonts w:hint="default"/>
      </w:rPr>
    </w:lvl>
    <w:lvl w:ilvl="5">
      <w:numFmt w:val="bullet"/>
      <w:lvlText w:val="•"/>
      <w:lvlJc w:val="left"/>
      <w:pPr>
        <w:ind w:left="3519" w:hanging="621"/>
      </w:pPr>
      <w:rPr>
        <w:rFonts w:hint="default"/>
      </w:rPr>
    </w:lvl>
    <w:lvl w:ilvl="6">
      <w:numFmt w:val="bullet"/>
      <w:lvlText w:val="•"/>
      <w:lvlJc w:val="left"/>
      <w:pPr>
        <w:ind w:left="4607" w:hanging="621"/>
      </w:pPr>
      <w:rPr>
        <w:rFonts w:hint="default"/>
      </w:rPr>
    </w:lvl>
    <w:lvl w:ilvl="7">
      <w:numFmt w:val="bullet"/>
      <w:lvlText w:val="•"/>
      <w:lvlJc w:val="left"/>
      <w:pPr>
        <w:ind w:left="5694" w:hanging="621"/>
      </w:pPr>
      <w:rPr>
        <w:rFonts w:hint="default"/>
      </w:rPr>
    </w:lvl>
    <w:lvl w:ilvl="8">
      <w:numFmt w:val="bullet"/>
      <w:lvlText w:val="•"/>
      <w:lvlJc w:val="left"/>
      <w:pPr>
        <w:ind w:left="6782" w:hanging="621"/>
      </w:pPr>
      <w:rPr>
        <w:rFonts w:hint="default"/>
      </w:rPr>
    </w:lvl>
  </w:abstractNum>
  <w:abstractNum w:abstractNumId="21">
    <w:nsid w:val="4E876283"/>
    <w:multiLevelType w:val="multilevel"/>
    <w:tmpl w:val="EAECECE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  <w:sz w:val="22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22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23">
    <w:nsid w:val="586E41B8"/>
    <w:multiLevelType w:val="multilevel"/>
    <w:tmpl w:val="FE14015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26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7">
    <w:nsid w:val="69F402A1"/>
    <w:multiLevelType w:val="multilevel"/>
    <w:tmpl w:val="BA1E8DB0"/>
    <w:lvl w:ilvl="0">
      <w:start w:val="16"/>
      <w:numFmt w:val="decimal"/>
      <w:lvlText w:val="%1"/>
      <w:lvlJc w:val="left"/>
      <w:pPr>
        <w:ind w:left="1184" w:hanging="333"/>
      </w:pPr>
      <w:rPr>
        <w:rFonts w:ascii="Arial" w:eastAsia="Arial" w:hAnsi="Arial" w:cs="Arial" w:hint="default"/>
        <w:b/>
        <w:bCs/>
        <w:w w:val="101"/>
        <w:sz w:val="23"/>
        <w:szCs w:val="23"/>
      </w:rPr>
    </w:lvl>
    <w:lvl w:ilvl="1">
      <w:start w:val="1"/>
      <w:numFmt w:val="decimal"/>
      <w:lvlText w:val="%1.%2"/>
      <w:lvlJc w:val="left"/>
      <w:pPr>
        <w:ind w:left="161" w:hanging="606"/>
      </w:pPr>
      <w:rPr>
        <w:rFonts w:ascii="Times New Roman" w:eastAsia="Times New Roman" w:hAnsi="Times New Roman" w:cs="Times New Roman" w:hint="default"/>
        <w:w w:val="101"/>
        <w:sz w:val="26"/>
        <w:szCs w:val="26"/>
      </w:rPr>
    </w:lvl>
    <w:lvl w:ilvl="2">
      <w:numFmt w:val="bullet"/>
      <w:lvlText w:val="•"/>
      <w:lvlJc w:val="left"/>
      <w:pPr>
        <w:ind w:left="193" w:hanging="606"/>
      </w:pPr>
      <w:rPr>
        <w:rFonts w:hint="default"/>
      </w:rPr>
    </w:lvl>
    <w:lvl w:ilvl="3">
      <w:numFmt w:val="bullet"/>
      <w:lvlText w:val="•"/>
      <w:lvlJc w:val="left"/>
      <w:pPr>
        <w:ind w:left="1193" w:hanging="606"/>
      </w:pPr>
      <w:rPr>
        <w:rFonts w:hint="default"/>
      </w:rPr>
    </w:lvl>
    <w:lvl w:ilvl="4">
      <w:numFmt w:val="bullet"/>
      <w:lvlText w:val="•"/>
      <w:lvlJc w:val="left"/>
      <w:pPr>
        <w:ind w:left="2350" w:hanging="606"/>
      </w:pPr>
      <w:rPr>
        <w:rFonts w:hint="default"/>
      </w:rPr>
    </w:lvl>
    <w:lvl w:ilvl="5">
      <w:numFmt w:val="bullet"/>
      <w:lvlText w:val="•"/>
      <w:lvlJc w:val="left"/>
      <w:pPr>
        <w:ind w:left="3507" w:hanging="606"/>
      </w:pPr>
      <w:rPr>
        <w:rFonts w:hint="default"/>
      </w:rPr>
    </w:lvl>
    <w:lvl w:ilvl="6">
      <w:numFmt w:val="bullet"/>
      <w:lvlText w:val="•"/>
      <w:lvlJc w:val="left"/>
      <w:pPr>
        <w:ind w:left="4665" w:hanging="606"/>
      </w:pPr>
      <w:rPr>
        <w:rFonts w:hint="default"/>
      </w:rPr>
    </w:lvl>
    <w:lvl w:ilvl="7">
      <w:numFmt w:val="bullet"/>
      <w:lvlText w:val="•"/>
      <w:lvlJc w:val="left"/>
      <w:pPr>
        <w:ind w:left="5822" w:hanging="606"/>
      </w:pPr>
      <w:rPr>
        <w:rFonts w:hint="default"/>
      </w:rPr>
    </w:lvl>
    <w:lvl w:ilvl="8">
      <w:numFmt w:val="bullet"/>
      <w:lvlText w:val="•"/>
      <w:lvlJc w:val="left"/>
      <w:pPr>
        <w:ind w:left="6979" w:hanging="606"/>
      </w:pPr>
      <w:rPr>
        <w:rFonts w:hint="default"/>
      </w:rPr>
    </w:lvl>
  </w:abstractNum>
  <w:abstractNum w:abstractNumId="28">
    <w:nsid w:val="6FCC22CA"/>
    <w:multiLevelType w:val="multilevel"/>
    <w:tmpl w:val="1062D488"/>
    <w:lvl w:ilvl="0">
      <w:start w:val="10"/>
      <w:numFmt w:val="decimal"/>
      <w:lvlText w:val="%1"/>
      <w:lvlJc w:val="left"/>
      <w:pPr>
        <w:ind w:left="174" w:hanging="73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991" w:hanging="738"/>
      </w:pPr>
      <w:rPr>
        <w:rFonts w:ascii="Arial" w:eastAsia="Arial" w:hAnsi="Arial" w:cs="Arial" w:hint="default"/>
        <w:w w:val="102"/>
        <w:sz w:val="23"/>
        <w:szCs w:val="23"/>
      </w:rPr>
    </w:lvl>
    <w:lvl w:ilvl="2">
      <w:start w:val="1"/>
      <w:numFmt w:val="decimal"/>
      <w:lvlText w:val="%1.%2.%3"/>
      <w:lvlJc w:val="left"/>
      <w:pPr>
        <w:ind w:left="1766" w:hanging="858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985" w:hanging="858"/>
      </w:pPr>
      <w:rPr>
        <w:rFonts w:hint="default"/>
      </w:rPr>
    </w:lvl>
    <w:lvl w:ilvl="4">
      <w:numFmt w:val="bullet"/>
      <w:lvlText w:val="•"/>
      <w:lvlJc w:val="left"/>
      <w:pPr>
        <w:ind w:left="3890" w:hanging="858"/>
      </w:pPr>
      <w:rPr>
        <w:rFonts w:hint="default"/>
      </w:rPr>
    </w:lvl>
    <w:lvl w:ilvl="5">
      <w:numFmt w:val="bullet"/>
      <w:lvlText w:val="•"/>
      <w:lvlJc w:val="left"/>
      <w:pPr>
        <w:ind w:left="4795" w:hanging="858"/>
      </w:pPr>
      <w:rPr>
        <w:rFonts w:hint="default"/>
      </w:rPr>
    </w:lvl>
    <w:lvl w:ilvl="6">
      <w:numFmt w:val="bullet"/>
      <w:lvlText w:val="•"/>
      <w:lvlJc w:val="left"/>
      <w:pPr>
        <w:ind w:left="5700" w:hanging="858"/>
      </w:pPr>
      <w:rPr>
        <w:rFonts w:hint="default"/>
      </w:rPr>
    </w:lvl>
    <w:lvl w:ilvl="7">
      <w:numFmt w:val="bullet"/>
      <w:lvlText w:val="•"/>
      <w:lvlJc w:val="left"/>
      <w:pPr>
        <w:ind w:left="6605" w:hanging="858"/>
      </w:pPr>
      <w:rPr>
        <w:rFonts w:hint="default"/>
      </w:rPr>
    </w:lvl>
    <w:lvl w:ilvl="8">
      <w:numFmt w:val="bullet"/>
      <w:lvlText w:val="•"/>
      <w:lvlJc w:val="left"/>
      <w:pPr>
        <w:ind w:left="7511" w:hanging="858"/>
      </w:pPr>
      <w:rPr>
        <w:rFonts w:hint="default"/>
      </w:rPr>
    </w:lvl>
  </w:abstractNum>
  <w:abstractNum w:abstractNumId="29">
    <w:nsid w:val="71C90DFB"/>
    <w:multiLevelType w:val="multilevel"/>
    <w:tmpl w:val="FA123E2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  <w:sz w:val="22"/>
      </w:rPr>
    </w:lvl>
    <w:lvl w:ilvl="1">
      <w:start w:val="6"/>
      <w:numFmt w:val="decimal"/>
      <w:lvlText w:val="%1.%2."/>
      <w:lvlJc w:val="left"/>
      <w:pPr>
        <w:ind w:left="1002" w:hanging="43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2"/>
      </w:rPr>
    </w:lvl>
  </w:abstractNum>
  <w:abstractNum w:abstractNumId="30">
    <w:nsid w:val="737F23C5"/>
    <w:multiLevelType w:val="multilevel"/>
    <w:tmpl w:val="A1548228"/>
    <w:lvl w:ilvl="0">
      <w:start w:val="11"/>
      <w:numFmt w:val="decimal"/>
      <w:lvlText w:val="%1"/>
      <w:lvlJc w:val="left"/>
      <w:pPr>
        <w:ind w:left="1381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1" w:hanging="576"/>
        <w:jc w:val="right"/>
      </w:pPr>
      <w:rPr>
        <w:rFonts w:ascii="Arial" w:eastAsia="Arial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204" w:hanging="576"/>
      </w:pPr>
      <w:rPr>
        <w:rFonts w:hint="default"/>
      </w:rPr>
    </w:lvl>
    <w:lvl w:ilvl="3">
      <w:numFmt w:val="bullet"/>
      <w:lvlText w:val="•"/>
      <w:lvlJc w:val="left"/>
      <w:pPr>
        <w:ind w:left="4116" w:hanging="576"/>
      </w:pPr>
      <w:rPr>
        <w:rFonts w:hint="default"/>
      </w:rPr>
    </w:lvl>
    <w:lvl w:ilvl="4">
      <w:numFmt w:val="bullet"/>
      <w:lvlText w:val="•"/>
      <w:lvlJc w:val="left"/>
      <w:pPr>
        <w:ind w:left="5028" w:hanging="576"/>
      </w:pPr>
      <w:rPr>
        <w:rFonts w:hint="default"/>
      </w:rPr>
    </w:lvl>
    <w:lvl w:ilvl="5">
      <w:numFmt w:val="bullet"/>
      <w:lvlText w:val="•"/>
      <w:lvlJc w:val="left"/>
      <w:pPr>
        <w:ind w:left="5940" w:hanging="576"/>
      </w:pPr>
      <w:rPr>
        <w:rFonts w:hint="default"/>
      </w:rPr>
    </w:lvl>
    <w:lvl w:ilvl="6">
      <w:numFmt w:val="bullet"/>
      <w:lvlText w:val="•"/>
      <w:lvlJc w:val="left"/>
      <w:pPr>
        <w:ind w:left="6852" w:hanging="576"/>
      </w:pPr>
      <w:rPr>
        <w:rFonts w:hint="default"/>
      </w:rPr>
    </w:lvl>
    <w:lvl w:ilvl="7">
      <w:numFmt w:val="bullet"/>
      <w:lvlText w:val="•"/>
      <w:lvlJc w:val="left"/>
      <w:pPr>
        <w:ind w:left="7765" w:hanging="576"/>
      </w:pPr>
      <w:rPr>
        <w:rFonts w:hint="default"/>
      </w:rPr>
    </w:lvl>
    <w:lvl w:ilvl="8">
      <w:numFmt w:val="bullet"/>
      <w:lvlText w:val="•"/>
      <w:lvlJc w:val="left"/>
      <w:pPr>
        <w:ind w:left="8677" w:hanging="576"/>
      </w:pPr>
      <w:rPr>
        <w:rFonts w:hint="default"/>
      </w:rPr>
    </w:lvl>
  </w:abstractNum>
  <w:abstractNum w:abstractNumId="31">
    <w:nsid w:val="761B49BE"/>
    <w:multiLevelType w:val="multilevel"/>
    <w:tmpl w:val="A346496C"/>
    <w:lvl w:ilvl="0">
      <w:start w:val="12"/>
      <w:numFmt w:val="decimal"/>
      <w:lvlText w:val="%1-"/>
      <w:lvlJc w:val="left"/>
      <w:pPr>
        <w:ind w:left="1077" w:hanging="367"/>
      </w:pPr>
      <w:rPr>
        <w:rFonts w:ascii="Arial" w:eastAsia="Arial" w:hAnsi="Arial" w:cs="Arial" w:hint="default"/>
        <w:b/>
        <w:bCs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left="-6" w:hanging="621"/>
      </w:pPr>
      <w:rPr>
        <w:rFonts w:hint="default"/>
        <w:w w:val="101"/>
      </w:rPr>
    </w:lvl>
    <w:lvl w:ilvl="2">
      <w:numFmt w:val="bullet"/>
      <w:lvlText w:val="•"/>
      <w:lvlJc w:val="left"/>
      <w:pPr>
        <w:ind w:left="1084" w:hanging="621"/>
      </w:pPr>
      <w:rPr>
        <w:rFonts w:hint="default"/>
      </w:rPr>
    </w:lvl>
    <w:lvl w:ilvl="3">
      <w:numFmt w:val="bullet"/>
      <w:lvlText w:val="•"/>
      <w:lvlJc w:val="left"/>
      <w:pPr>
        <w:ind w:left="1344" w:hanging="621"/>
      </w:pPr>
      <w:rPr>
        <w:rFonts w:hint="default"/>
      </w:rPr>
    </w:lvl>
    <w:lvl w:ilvl="4">
      <w:numFmt w:val="bullet"/>
      <w:lvlText w:val="•"/>
      <w:lvlJc w:val="left"/>
      <w:pPr>
        <w:ind w:left="2431" w:hanging="621"/>
      </w:pPr>
      <w:rPr>
        <w:rFonts w:hint="default"/>
      </w:rPr>
    </w:lvl>
    <w:lvl w:ilvl="5">
      <w:numFmt w:val="bullet"/>
      <w:lvlText w:val="•"/>
      <w:lvlJc w:val="left"/>
      <w:pPr>
        <w:ind w:left="3519" w:hanging="621"/>
      </w:pPr>
      <w:rPr>
        <w:rFonts w:hint="default"/>
      </w:rPr>
    </w:lvl>
    <w:lvl w:ilvl="6">
      <w:numFmt w:val="bullet"/>
      <w:lvlText w:val="•"/>
      <w:lvlJc w:val="left"/>
      <w:pPr>
        <w:ind w:left="4607" w:hanging="621"/>
      </w:pPr>
      <w:rPr>
        <w:rFonts w:hint="default"/>
      </w:rPr>
    </w:lvl>
    <w:lvl w:ilvl="7">
      <w:numFmt w:val="bullet"/>
      <w:lvlText w:val="•"/>
      <w:lvlJc w:val="left"/>
      <w:pPr>
        <w:ind w:left="5694" w:hanging="621"/>
      </w:pPr>
      <w:rPr>
        <w:rFonts w:hint="default"/>
      </w:rPr>
    </w:lvl>
    <w:lvl w:ilvl="8">
      <w:numFmt w:val="bullet"/>
      <w:lvlText w:val="•"/>
      <w:lvlJc w:val="left"/>
      <w:pPr>
        <w:ind w:left="6782" w:hanging="621"/>
      </w:pPr>
      <w:rPr>
        <w:rFonts w:hint="default"/>
      </w:rPr>
    </w:lvl>
  </w:abstractNum>
  <w:abstractNum w:abstractNumId="32">
    <w:nsid w:val="7D591923"/>
    <w:multiLevelType w:val="multilevel"/>
    <w:tmpl w:val="ECD6774C"/>
    <w:lvl w:ilvl="0">
      <w:start w:val="10"/>
      <w:numFmt w:val="decimal"/>
      <w:lvlText w:val="%1"/>
      <w:lvlJc w:val="left"/>
      <w:pPr>
        <w:ind w:left="1337" w:hanging="777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37" w:hanging="777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3172" w:hanging="777"/>
      </w:pPr>
      <w:rPr>
        <w:rFonts w:hint="default"/>
      </w:rPr>
    </w:lvl>
    <w:lvl w:ilvl="3">
      <w:numFmt w:val="bullet"/>
      <w:lvlText w:val="•"/>
      <w:lvlJc w:val="left"/>
      <w:pPr>
        <w:ind w:left="4088" w:hanging="777"/>
      </w:pPr>
      <w:rPr>
        <w:rFonts w:hint="default"/>
      </w:rPr>
    </w:lvl>
    <w:lvl w:ilvl="4">
      <w:numFmt w:val="bullet"/>
      <w:lvlText w:val="•"/>
      <w:lvlJc w:val="left"/>
      <w:pPr>
        <w:ind w:left="5004" w:hanging="777"/>
      </w:pPr>
      <w:rPr>
        <w:rFonts w:hint="default"/>
      </w:rPr>
    </w:lvl>
    <w:lvl w:ilvl="5">
      <w:numFmt w:val="bullet"/>
      <w:lvlText w:val="•"/>
      <w:lvlJc w:val="left"/>
      <w:pPr>
        <w:ind w:left="5920" w:hanging="777"/>
      </w:pPr>
      <w:rPr>
        <w:rFonts w:hint="default"/>
      </w:rPr>
    </w:lvl>
    <w:lvl w:ilvl="6">
      <w:numFmt w:val="bullet"/>
      <w:lvlText w:val="•"/>
      <w:lvlJc w:val="left"/>
      <w:pPr>
        <w:ind w:left="6836" w:hanging="777"/>
      </w:pPr>
      <w:rPr>
        <w:rFonts w:hint="default"/>
      </w:rPr>
    </w:lvl>
    <w:lvl w:ilvl="7">
      <w:numFmt w:val="bullet"/>
      <w:lvlText w:val="•"/>
      <w:lvlJc w:val="left"/>
      <w:pPr>
        <w:ind w:left="7753" w:hanging="777"/>
      </w:pPr>
      <w:rPr>
        <w:rFonts w:hint="default"/>
      </w:rPr>
    </w:lvl>
    <w:lvl w:ilvl="8">
      <w:numFmt w:val="bullet"/>
      <w:lvlText w:val="•"/>
      <w:lvlJc w:val="left"/>
      <w:pPr>
        <w:ind w:left="8669" w:hanging="777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18"/>
  </w:num>
  <w:num w:numId="6">
    <w:abstractNumId w:val="2"/>
  </w:num>
  <w:num w:numId="7">
    <w:abstractNumId w:val="28"/>
  </w:num>
  <w:num w:numId="8">
    <w:abstractNumId w:val="26"/>
  </w:num>
  <w:num w:numId="9">
    <w:abstractNumId w:val="5"/>
  </w:num>
  <w:num w:numId="10">
    <w:abstractNumId w:val="25"/>
  </w:num>
  <w:num w:numId="11">
    <w:abstractNumId w:val="22"/>
  </w:num>
  <w:num w:numId="12">
    <w:abstractNumId w:val="15"/>
  </w:num>
  <w:num w:numId="13">
    <w:abstractNumId w:val="32"/>
  </w:num>
  <w:num w:numId="14">
    <w:abstractNumId w:val="12"/>
  </w:num>
  <w:num w:numId="15">
    <w:abstractNumId w:val="30"/>
  </w:num>
  <w:num w:numId="16">
    <w:abstractNumId w:val="23"/>
  </w:num>
  <w:num w:numId="17">
    <w:abstractNumId w:val="16"/>
  </w:num>
  <w:num w:numId="18">
    <w:abstractNumId w:val="14"/>
  </w:num>
  <w:num w:numId="19">
    <w:abstractNumId w:val="19"/>
  </w:num>
  <w:num w:numId="20">
    <w:abstractNumId w:val="6"/>
  </w:num>
  <w:num w:numId="21">
    <w:abstractNumId w:val="21"/>
  </w:num>
  <w:num w:numId="22">
    <w:abstractNumId w:val="29"/>
  </w:num>
  <w:num w:numId="23">
    <w:abstractNumId w:val="20"/>
  </w:num>
  <w:num w:numId="24">
    <w:abstractNumId w:val="17"/>
  </w:num>
  <w:num w:numId="25">
    <w:abstractNumId w:val="3"/>
  </w:num>
  <w:num w:numId="26">
    <w:abstractNumId w:val="31"/>
  </w:num>
  <w:num w:numId="27">
    <w:abstractNumId w:val="8"/>
  </w:num>
  <w:num w:numId="28">
    <w:abstractNumId w:val="27"/>
  </w:num>
  <w:num w:numId="29">
    <w:abstractNumId w:val="9"/>
  </w:num>
  <w:num w:numId="30">
    <w:abstractNumId w:val="0"/>
  </w:num>
  <w:num w:numId="31">
    <w:abstractNumId w:val="4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DF"/>
    <w:rsid w:val="00002D95"/>
    <w:rsid w:val="00004EE5"/>
    <w:rsid w:val="000303A6"/>
    <w:rsid w:val="00050F59"/>
    <w:rsid w:val="000A0A3D"/>
    <w:rsid w:val="000B6574"/>
    <w:rsid w:val="000C4853"/>
    <w:rsid w:val="00101A76"/>
    <w:rsid w:val="001702E0"/>
    <w:rsid w:val="001B5658"/>
    <w:rsid w:val="001B5E70"/>
    <w:rsid w:val="001D4B6E"/>
    <w:rsid w:val="001F615F"/>
    <w:rsid w:val="001F7B6C"/>
    <w:rsid w:val="00221163"/>
    <w:rsid w:val="002517B0"/>
    <w:rsid w:val="00277396"/>
    <w:rsid w:val="002D3A84"/>
    <w:rsid w:val="003025E4"/>
    <w:rsid w:val="0037442F"/>
    <w:rsid w:val="003B4A40"/>
    <w:rsid w:val="003E4117"/>
    <w:rsid w:val="00412FF8"/>
    <w:rsid w:val="004142A4"/>
    <w:rsid w:val="00484322"/>
    <w:rsid w:val="004870BD"/>
    <w:rsid w:val="004A55CB"/>
    <w:rsid w:val="004C7394"/>
    <w:rsid w:val="004E47E0"/>
    <w:rsid w:val="00506D01"/>
    <w:rsid w:val="00580A91"/>
    <w:rsid w:val="005942A9"/>
    <w:rsid w:val="005B5078"/>
    <w:rsid w:val="005C39FF"/>
    <w:rsid w:val="005E5D00"/>
    <w:rsid w:val="00614775"/>
    <w:rsid w:val="00640427"/>
    <w:rsid w:val="00655511"/>
    <w:rsid w:val="006752BC"/>
    <w:rsid w:val="006860AE"/>
    <w:rsid w:val="0069185F"/>
    <w:rsid w:val="006A6955"/>
    <w:rsid w:val="006B4D8C"/>
    <w:rsid w:val="00715A1A"/>
    <w:rsid w:val="007421CA"/>
    <w:rsid w:val="00754E60"/>
    <w:rsid w:val="0079407B"/>
    <w:rsid w:val="007B2929"/>
    <w:rsid w:val="007C707C"/>
    <w:rsid w:val="007F7A30"/>
    <w:rsid w:val="00823460"/>
    <w:rsid w:val="008750DF"/>
    <w:rsid w:val="00886A0B"/>
    <w:rsid w:val="008E3180"/>
    <w:rsid w:val="008F2BB4"/>
    <w:rsid w:val="00915BFB"/>
    <w:rsid w:val="00922DF8"/>
    <w:rsid w:val="00926AE4"/>
    <w:rsid w:val="0094001A"/>
    <w:rsid w:val="00973778"/>
    <w:rsid w:val="00981958"/>
    <w:rsid w:val="009865AB"/>
    <w:rsid w:val="009B1864"/>
    <w:rsid w:val="009F40E9"/>
    <w:rsid w:val="00A10929"/>
    <w:rsid w:val="00A32398"/>
    <w:rsid w:val="00A35270"/>
    <w:rsid w:val="00AA2EEF"/>
    <w:rsid w:val="00AB74DE"/>
    <w:rsid w:val="00AC116E"/>
    <w:rsid w:val="00AC400C"/>
    <w:rsid w:val="00AE1823"/>
    <w:rsid w:val="00B30DFC"/>
    <w:rsid w:val="00B7129D"/>
    <w:rsid w:val="00BF3D12"/>
    <w:rsid w:val="00C003DD"/>
    <w:rsid w:val="00C069BC"/>
    <w:rsid w:val="00C12671"/>
    <w:rsid w:val="00C36BF4"/>
    <w:rsid w:val="00C65332"/>
    <w:rsid w:val="00C7157F"/>
    <w:rsid w:val="00C759B8"/>
    <w:rsid w:val="00C94985"/>
    <w:rsid w:val="00CA70D8"/>
    <w:rsid w:val="00CE3AEC"/>
    <w:rsid w:val="00CF5E77"/>
    <w:rsid w:val="00D0226D"/>
    <w:rsid w:val="00D15E95"/>
    <w:rsid w:val="00D279FE"/>
    <w:rsid w:val="00D46DB2"/>
    <w:rsid w:val="00D93318"/>
    <w:rsid w:val="00DA4500"/>
    <w:rsid w:val="00DB015F"/>
    <w:rsid w:val="00DB40A9"/>
    <w:rsid w:val="00DD3FF5"/>
    <w:rsid w:val="00DE088C"/>
    <w:rsid w:val="00E31E84"/>
    <w:rsid w:val="00E51B88"/>
    <w:rsid w:val="00E61847"/>
    <w:rsid w:val="00E67965"/>
    <w:rsid w:val="00EB0DC1"/>
    <w:rsid w:val="00F42F10"/>
    <w:rsid w:val="00F473F9"/>
    <w:rsid w:val="00F87BC7"/>
    <w:rsid w:val="00F90099"/>
    <w:rsid w:val="00FA4FE2"/>
    <w:rsid w:val="00FC4535"/>
    <w:rsid w:val="00FC6256"/>
    <w:rsid w:val="00FC65E6"/>
    <w:rsid w:val="00F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A943176-B2A6-471E-A73B-099C9D4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6"/>
        <w:szCs w:val="26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0DF"/>
  </w:style>
  <w:style w:type="paragraph" w:styleId="Ttulo4">
    <w:name w:val="heading 4"/>
    <w:basedOn w:val="Normal"/>
    <w:next w:val="Normal"/>
    <w:link w:val="Ttulo4Char"/>
    <w:qFormat/>
    <w:rsid w:val="00D9331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8750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79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407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9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407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07B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5B5078"/>
    <w:pPr>
      <w:ind w:left="720"/>
      <w:contextualSpacing/>
    </w:pPr>
    <w:rPr>
      <w:rFonts w:asciiTheme="minorHAnsi" w:eastAsiaTheme="minorEastAsia" w:hAnsiTheme="minorHAnsi"/>
      <w:lang w:eastAsia="pt-BR"/>
    </w:rPr>
  </w:style>
  <w:style w:type="paragraph" w:styleId="NormalWeb">
    <w:name w:val="Normal (Web)"/>
    <w:basedOn w:val="Normal"/>
    <w:uiPriority w:val="99"/>
    <w:unhideWhenUsed/>
    <w:rsid w:val="005B5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2D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9331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Refdenotaderodap">
    <w:name w:val="footnote reference"/>
    <w:semiHidden/>
    <w:rsid w:val="00C759B8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759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759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759B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759B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84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lao.g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11BB-8B85-4055-BFE7-D2E592A8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pmc-CAT</cp:lastModifiedBy>
  <cp:revision>3</cp:revision>
  <cp:lastPrinted>2016-12-23T18:11:00Z</cp:lastPrinted>
  <dcterms:created xsi:type="dcterms:W3CDTF">2017-03-23T17:36:00Z</dcterms:created>
  <dcterms:modified xsi:type="dcterms:W3CDTF">2017-03-23T17:43:00Z</dcterms:modified>
</cp:coreProperties>
</file>