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ADD0C" w14:textId="77777777" w:rsidR="00C440FE" w:rsidRPr="00E22BE0" w:rsidRDefault="00C440FE" w:rsidP="00C440FE">
      <w:pPr>
        <w:shd w:val="clear" w:color="auto" w:fill="C1F0C7" w:themeFill="accent3" w:themeFillTint="33"/>
        <w:spacing w:after="0"/>
        <w:jc w:val="center"/>
        <w:rPr>
          <w:rFonts w:ascii="Times New Roman" w:hAnsi="Times New Roman" w:cs="Times New Roman"/>
          <w:b/>
        </w:rPr>
      </w:pPr>
      <w:r w:rsidRPr="00E22BE0">
        <w:rPr>
          <w:rFonts w:ascii="Times New Roman" w:hAnsi="Times New Roman" w:cs="Times New Roman"/>
          <w:b/>
        </w:rPr>
        <w:t>ANEXO I</w:t>
      </w:r>
      <w:r>
        <w:rPr>
          <w:rFonts w:ascii="Times New Roman" w:hAnsi="Times New Roman" w:cs="Times New Roman"/>
          <w:b/>
        </w:rPr>
        <w:t>I</w:t>
      </w:r>
    </w:p>
    <w:p w14:paraId="1B4F0262" w14:textId="77777777" w:rsidR="00C440FE" w:rsidRPr="00E22BE0" w:rsidRDefault="00C440FE" w:rsidP="00C440FE">
      <w:pPr>
        <w:shd w:val="clear" w:color="auto" w:fill="C1F0C7" w:themeFill="accent3" w:themeFillTint="33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MODELO DE PROPOSTA COMERCIAL</w:t>
      </w:r>
    </w:p>
    <w:p w14:paraId="411B2818" w14:textId="77777777" w:rsidR="00C440FE" w:rsidRPr="00E22BE0" w:rsidRDefault="00C440FE" w:rsidP="00C440F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Pregão Eletrônico nº 90025/2025</w:t>
      </w:r>
    </w:p>
    <w:p w14:paraId="49DDE6ED" w14:textId="77777777" w:rsidR="00C440FE" w:rsidRPr="00E22BE0" w:rsidRDefault="00C440FE" w:rsidP="00C440FE">
      <w:pPr>
        <w:spacing w:after="0"/>
        <w:jc w:val="center"/>
        <w:rPr>
          <w:rFonts w:ascii="Times New Roman" w:hAnsi="Times New Roman" w:cs="Times New Roman"/>
          <w:b/>
        </w:rPr>
      </w:pPr>
      <w:r w:rsidRPr="00E22BE0">
        <w:rPr>
          <w:rFonts w:ascii="Times New Roman" w:hAnsi="Times New Roman" w:cs="Times New Roman"/>
          <w:b/>
        </w:rPr>
        <w:t>Processo n</w:t>
      </w:r>
      <w:r>
        <w:rPr>
          <w:rFonts w:ascii="Times New Roman" w:hAnsi="Times New Roman" w:cs="Times New Roman"/>
          <w:b/>
        </w:rPr>
        <w:t>º 2025005325</w:t>
      </w:r>
    </w:p>
    <w:p w14:paraId="60F0F381" w14:textId="77777777" w:rsidR="00C440FE" w:rsidRPr="00E22BE0" w:rsidRDefault="00C440FE" w:rsidP="00C440F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Secretaria Municipal de Transportes</w:t>
      </w:r>
    </w:p>
    <w:p w14:paraId="16BA7ACD" w14:textId="77777777" w:rsidR="00C440FE" w:rsidRDefault="00C440FE" w:rsidP="00C440F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C440FE" w:rsidRPr="00C93B30" w14:paraId="7720FBC4" w14:textId="77777777" w:rsidTr="001C2F38">
        <w:tc>
          <w:tcPr>
            <w:tcW w:w="9061" w:type="dxa"/>
            <w:gridSpan w:val="3"/>
          </w:tcPr>
          <w:p w14:paraId="0B05C346" w14:textId="77777777" w:rsidR="00C440FE" w:rsidRPr="00C93B30" w:rsidRDefault="00C440FE" w:rsidP="001C2F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NOME DA EMPRESA PARTICIPANTE:</w:t>
            </w:r>
          </w:p>
        </w:tc>
      </w:tr>
      <w:tr w:rsidR="00C440FE" w:rsidRPr="00C93B30" w14:paraId="672307BE" w14:textId="77777777" w:rsidTr="001C2F38">
        <w:tc>
          <w:tcPr>
            <w:tcW w:w="9061" w:type="dxa"/>
            <w:gridSpan w:val="3"/>
          </w:tcPr>
          <w:p w14:paraId="476775E7" w14:textId="77777777" w:rsidR="00C440FE" w:rsidRPr="00C93B30" w:rsidRDefault="00C440FE" w:rsidP="001C2F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RAZÃO SOCIAL:</w:t>
            </w:r>
          </w:p>
        </w:tc>
      </w:tr>
      <w:tr w:rsidR="00C440FE" w:rsidRPr="00C93B30" w14:paraId="2BB1D154" w14:textId="77777777" w:rsidTr="001C2F38">
        <w:tc>
          <w:tcPr>
            <w:tcW w:w="9061" w:type="dxa"/>
            <w:gridSpan w:val="3"/>
          </w:tcPr>
          <w:p w14:paraId="45ECE248" w14:textId="77777777" w:rsidR="00C440FE" w:rsidRPr="00C93B30" w:rsidRDefault="00C440FE" w:rsidP="001C2F38">
            <w:pPr>
              <w:tabs>
                <w:tab w:val="left" w:pos="51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CNPJ:</w:t>
            </w:r>
          </w:p>
        </w:tc>
      </w:tr>
      <w:tr w:rsidR="00C440FE" w:rsidRPr="00C93B30" w14:paraId="3CDFB4E1" w14:textId="77777777" w:rsidTr="001C2F38">
        <w:tc>
          <w:tcPr>
            <w:tcW w:w="9061" w:type="dxa"/>
            <w:gridSpan w:val="3"/>
          </w:tcPr>
          <w:p w14:paraId="5FB84FF1" w14:textId="77777777" w:rsidR="00C440FE" w:rsidRPr="00C93B30" w:rsidRDefault="00C440FE" w:rsidP="001C2F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ENDEREÇO COMPLETO:</w:t>
            </w:r>
          </w:p>
        </w:tc>
      </w:tr>
      <w:tr w:rsidR="00C440FE" w:rsidRPr="00C93B30" w14:paraId="255B1216" w14:textId="77777777" w:rsidTr="001C2F38">
        <w:tc>
          <w:tcPr>
            <w:tcW w:w="9061" w:type="dxa"/>
            <w:gridSpan w:val="3"/>
          </w:tcPr>
          <w:p w14:paraId="6D2AFDE4" w14:textId="77777777" w:rsidR="00C440FE" w:rsidRPr="00C93B30" w:rsidRDefault="00C440FE" w:rsidP="001C2F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TELEFONE E E-MAIL:</w:t>
            </w:r>
          </w:p>
        </w:tc>
      </w:tr>
      <w:tr w:rsidR="00C440FE" w:rsidRPr="00C93B30" w14:paraId="60B551D6" w14:textId="77777777" w:rsidTr="001C2F38">
        <w:tc>
          <w:tcPr>
            <w:tcW w:w="3020" w:type="dxa"/>
            <w:vMerge w:val="restart"/>
          </w:tcPr>
          <w:p w14:paraId="31D18C04" w14:textId="77777777" w:rsidR="00C440FE" w:rsidRPr="00C93B30" w:rsidRDefault="00C440FE" w:rsidP="001C2F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DADOS DO REPRESENTANTE LEGAL:</w:t>
            </w:r>
          </w:p>
        </w:tc>
        <w:tc>
          <w:tcPr>
            <w:tcW w:w="3020" w:type="dxa"/>
          </w:tcPr>
          <w:p w14:paraId="4EF54DDE" w14:textId="77777777" w:rsidR="00C440FE" w:rsidRPr="00C93B30" w:rsidRDefault="00C440FE" w:rsidP="001C2F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NOME:</w:t>
            </w:r>
          </w:p>
        </w:tc>
        <w:tc>
          <w:tcPr>
            <w:tcW w:w="3021" w:type="dxa"/>
          </w:tcPr>
          <w:p w14:paraId="33B92460" w14:textId="77777777" w:rsidR="00C440FE" w:rsidRPr="00C93B30" w:rsidRDefault="00C440FE" w:rsidP="001C2F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CPF:</w:t>
            </w:r>
          </w:p>
        </w:tc>
      </w:tr>
      <w:tr w:rsidR="00C440FE" w:rsidRPr="00C93B30" w14:paraId="05A173A4" w14:textId="77777777" w:rsidTr="001C2F38">
        <w:tc>
          <w:tcPr>
            <w:tcW w:w="3020" w:type="dxa"/>
            <w:vMerge/>
          </w:tcPr>
          <w:p w14:paraId="27116C37" w14:textId="77777777" w:rsidR="00C440FE" w:rsidRPr="00C93B30" w:rsidRDefault="00C440FE" w:rsidP="001C2F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14:paraId="62713BEA" w14:textId="77777777" w:rsidR="00C440FE" w:rsidRPr="00C93B30" w:rsidRDefault="00C440FE" w:rsidP="001C2F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3021" w:type="dxa"/>
          </w:tcPr>
          <w:p w14:paraId="2D147A38" w14:textId="77777777" w:rsidR="00C440FE" w:rsidRPr="00C93B30" w:rsidRDefault="00C440FE" w:rsidP="001C2F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TELEFONE:</w:t>
            </w:r>
          </w:p>
        </w:tc>
      </w:tr>
    </w:tbl>
    <w:p w14:paraId="1DDDFE06" w14:textId="77777777" w:rsidR="00C440FE" w:rsidRDefault="00C440FE" w:rsidP="00C440FE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433"/>
        <w:gridCol w:w="4664"/>
        <w:gridCol w:w="910"/>
        <w:gridCol w:w="961"/>
        <w:gridCol w:w="676"/>
        <w:gridCol w:w="807"/>
        <w:gridCol w:w="610"/>
      </w:tblGrid>
      <w:tr w:rsidR="00C440FE" w:rsidRPr="00FA367D" w14:paraId="49C3527E" w14:textId="77777777" w:rsidTr="001C2F38">
        <w:trPr>
          <w:trHeight w:val="602"/>
          <w:jc w:val="center"/>
        </w:trPr>
        <w:tc>
          <w:tcPr>
            <w:tcW w:w="0" w:type="auto"/>
            <w:vAlign w:val="center"/>
          </w:tcPr>
          <w:p w14:paraId="6866DC6E" w14:textId="77777777" w:rsidR="00C440FE" w:rsidRPr="00FA367D" w:rsidRDefault="00C440FE" w:rsidP="001C2F38">
            <w:pPr>
              <w:ind w:left="-110" w:righ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ITEM</w:t>
            </w:r>
          </w:p>
        </w:tc>
        <w:tc>
          <w:tcPr>
            <w:tcW w:w="2574" w:type="pct"/>
            <w:vAlign w:val="center"/>
          </w:tcPr>
          <w:p w14:paraId="4D236743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OBJETO</w:t>
            </w:r>
          </w:p>
        </w:tc>
        <w:tc>
          <w:tcPr>
            <w:tcW w:w="502" w:type="pct"/>
            <w:vAlign w:val="center"/>
          </w:tcPr>
          <w:p w14:paraId="623D667B" w14:textId="77777777" w:rsidR="00C440FE" w:rsidRPr="00FA367D" w:rsidRDefault="00C440FE" w:rsidP="001C2F38">
            <w:pPr>
              <w:ind w:left="-127" w:right="-14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UNIDADE DE MEDIDA</w:t>
            </w:r>
          </w:p>
        </w:tc>
        <w:tc>
          <w:tcPr>
            <w:tcW w:w="530" w:type="pct"/>
            <w:vAlign w:val="center"/>
          </w:tcPr>
          <w:p w14:paraId="68916129" w14:textId="77777777" w:rsidR="00C440FE" w:rsidRPr="00FA367D" w:rsidRDefault="00C440FE" w:rsidP="001C2F38">
            <w:pPr>
              <w:ind w:left="-76" w:right="-10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QUANTIDADE</w:t>
            </w:r>
          </w:p>
        </w:tc>
        <w:tc>
          <w:tcPr>
            <w:tcW w:w="373" w:type="pct"/>
            <w:vAlign w:val="center"/>
          </w:tcPr>
          <w:p w14:paraId="2C4951FD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MARCA</w:t>
            </w:r>
          </w:p>
        </w:tc>
        <w:tc>
          <w:tcPr>
            <w:tcW w:w="0" w:type="auto"/>
            <w:vAlign w:val="center"/>
          </w:tcPr>
          <w:p w14:paraId="13DB2690" w14:textId="77777777" w:rsidR="00C440FE" w:rsidRPr="00FA367D" w:rsidRDefault="00C440FE" w:rsidP="001C2F38">
            <w:pPr>
              <w:ind w:left="-79" w:right="-11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VALOR UNITÁRIO</w:t>
            </w:r>
          </w:p>
        </w:tc>
        <w:tc>
          <w:tcPr>
            <w:tcW w:w="0" w:type="auto"/>
            <w:vAlign w:val="center"/>
          </w:tcPr>
          <w:p w14:paraId="59631902" w14:textId="77777777" w:rsidR="00C440FE" w:rsidRPr="00FA367D" w:rsidRDefault="00C440FE" w:rsidP="001C2F38">
            <w:pPr>
              <w:ind w:left="-79" w:right="-11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VALOR TOTAL</w:t>
            </w:r>
          </w:p>
        </w:tc>
      </w:tr>
      <w:tr w:rsidR="00C440FE" w:rsidRPr="00FA367D" w14:paraId="7563E261" w14:textId="77777777" w:rsidTr="001C2F38">
        <w:trPr>
          <w:jc w:val="center"/>
        </w:trPr>
        <w:tc>
          <w:tcPr>
            <w:tcW w:w="0" w:type="auto"/>
            <w:vAlign w:val="center"/>
          </w:tcPr>
          <w:p w14:paraId="654093C6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F143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Classe: Inseticida                                                                                                                Ingredientes Ativo: Imidacloprido        </w:t>
            </w:r>
          </w:p>
          <w:p w14:paraId="23418B7B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Concentração: 700g/Kg                                                     </w:t>
            </w:r>
          </w:p>
          <w:p w14:paraId="2490B624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Grupo Químico: Neonicotinóide          </w:t>
            </w:r>
          </w:p>
          <w:p w14:paraId="5EA84F5B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Formulaç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ão: Suspensão Concentrada (SC) </w:t>
            </w:r>
          </w:p>
          <w:p w14:paraId="79F92C73" w14:textId="77777777" w:rsidR="00C440FE" w:rsidRPr="00BA2DCF" w:rsidRDefault="00C440FE" w:rsidP="001C2F3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D32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COTA EXCLUSIVA PARA ME/EPP                                                                         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222C" w14:textId="77777777" w:rsidR="00C440FE" w:rsidRPr="00BA2DCF" w:rsidRDefault="00C440FE" w:rsidP="001C2F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EF7C" w14:textId="77777777" w:rsidR="00C440FE" w:rsidRPr="00BA2DCF" w:rsidRDefault="00C440FE" w:rsidP="001C2F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73" w:type="pct"/>
            <w:vAlign w:val="center"/>
          </w:tcPr>
          <w:p w14:paraId="105271C5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5E340A6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A33EEFB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40FE" w:rsidRPr="00FA367D" w14:paraId="27E718A6" w14:textId="77777777" w:rsidTr="001C2F38">
        <w:trPr>
          <w:jc w:val="center"/>
        </w:trPr>
        <w:tc>
          <w:tcPr>
            <w:tcW w:w="0" w:type="auto"/>
            <w:vAlign w:val="center"/>
          </w:tcPr>
          <w:p w14:paraId="13F0A338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581D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Classe: Inseticida                                                                                                         Ingredientes Ativo: Sulfluramida Fluoroalifáticas                            </w:t>
            </w:r>
          </w:p>
          <w:p w14:paraId="01EB0FEE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Concentração: 3g/Kg                                                   </w:t>
            </w:r>
          </w:p>
          <w:p w14:paraId="31CEC433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Grupo Químico: Sulfonamidas Fluocoalifáticas                                                       Form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ulação: Isca Granulada (IG)</w:t>
            </w:r>
          </w:p>
          <w:p w14:paraId="6449AED8" w14:textId="77777777" w:rsidR="00C440FE" w:rsidRPr="00BA2DCF" w:rsidRDefault="00C440FE" w:rsidP="001C2F3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D32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COTA EXCLUSIVA PARA ME/EPP                                                                          </w:t>
            </w:r>
            <w:r w:rsidRPr="002D3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8EE6" w14:textId="77777777" w:rsidR="00C440FE" w:rsidRPr="00BA2DCF" w:rsidRDefault="00C440FE" w:rsidP="001C2F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061E" w14:textId="77777777" w:rsidR="00C440FE" w:rsidRPr="00BA2DCF" w:rsidRDefault="00C440FE" w:rsidP="001C2F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73" w:type="pct"/>
            <w:vAlign w:val="center"/>
          </w:tcPr>
          <w:p w14:paraId="6DDF6A69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F024338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4D9859A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40FE" w:rsidRPr="00FA367D" w14:paraId="12DB52EA" w14:textId="77777777" w:rsidTr="001C2F38">
        <w:trPr>
          <w:jc w:val="center"/>
        </w:trPr>
        <w:tc>
          <w:tcPr>
            <w:tcW w:w="0" w:type="auto"/>
            <w:vAlign w:val="center"/>
          </w:tcPr>
          <w:p w14:paraId="67A95884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B357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Classe: Herbicida Seletivo                                                                                                                Ingredientes Ativo: 2,4-D-Trietanolamina         </w:t>
            </w:r>
          </w:p>
          <w:p w14:paraId="63AE0651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Concentração: 402g/L                                                   </w:t>
            </w:r>
          </w:p>
          <w:p w14:paraId="263538FB" w14:textId="77777777" w:rsidR="00C440FE" w:rsidRDefault="00C440FE" w:rsidP="001C2F38">
            <w:pPr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Grupo Químico: Ácido Ariloxialcanóico                    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            </w:t>
            </w:r>
          </w:p>
          <w:p w14:paraId="62D7A9B5" w14:textId="77777777" w:rsidR="00C440FE" w:rsidRPr="00BA2DCF" w:rsidRDefault="00C440FE" w:rsidP="001C2F3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Formulação: Concentrado Solúvel (CS)                                                                                                     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6B42" w14:textId="77777777" w:rsidR="00C440FE" w:rsidRPr="00BA2DCF" w:rsidRDefault="00C440FE" w:rsidP="001C2F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8909" w14:textId="77777777" w:rsidR="00C440FE" w:rsidRPr="00BA2DCF" w:rsidRDefault="00C440FE" w:rsidP="001C2F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1.600</w:t>
            </w:r>
          </w:p>
        </w:tc>
        <w:tc>
          <w:tcPr>
            <w:tcW w:w="373" w:type="pct"/>
            <w:vAlign w:val="center"/>
          </w:tcPr>
          <w:p w14:paraId="5D9EF1BD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5ACC6D6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054DE27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40FE" w:rsidRPr="00FA367D" w14:paraId="5FD0DC2F" w14:textId="77777777" w:rsidTr="001C2F38">
        <w:trPr>
          <w:jc w:val="center"/>
        </w:trPr>
        <w:tc>
          <w:tcPr>
            <w:tcW w:w="0" w:type="auto"/>
            <w:vAlign w:val="center"/>
          </w:tcPr>
          <w:p w14:paraId="03089F32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FFE0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Classe: Herbicida Seletivo                                                                                                                Ingredientes Ativo: 2,4-D-Trietanolamina         </w:t>
            </w:r>
          </w:p>
          <w:p w14:paraId="529835DA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Concentração: 402g/L                                                   </w:t>
            </w:r>
          </w:p>
          <w:p w14:paraId="3456D851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Grupo Químico: Ácido Ariloxialcanóico                    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            </w:t>
            </w:r>
          </w:p>
          <w:p w14:paraId="02B57964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Formulação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: Concentrado Solúvel (CS) </w:t>
            </w:r>
          </w:p>
          <w:p w14:paraId="06FE9C44" w14:textId="77777777" w:rsidR="00C440FE" w:rsidRPr="00BA2DCF" w:rsidRDefault="00C440FE" w:rsidP="001C2F3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D32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COTA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RESERVADA</w:t>
            </w:r>
            <w:r w:rsidRPr="002D32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PARA ME/EPP                                                                          </w:t>
            </w:r>
            <w:r w:rsidRPr="002D3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9340" w14:textId="77777777" w:rsidR="00C440FE" w:rsidRPr="00BA2DCF" w:rsidRDefault="00C440FE" w:rsidP="001C2F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F813" w14:textId="77777777" w:rsidR="00C440FE" w:rsidRPr="00BA2DCF" w:rsidRDefault="00C440FE" w:rsidP="001C2F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373" w:type="pct"/>
            <w:vAlign w:val="center"/>
          </w:tcPr>
          <w:p w14:paraId="7327C8F1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854AFCC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3E914D4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40FE" w:rsidRPr="00FA367D" w14:paraId="78D39885" w14:textId="77777777" w:rsidTr="001C2F38">
        <w:trPr>
          <w:jc w:val="center"/>
        </w:trPr>
        <w:tc>
          <w:tcPr>
            <w:tcW w:w="0" w:type="auto"/>
            <w:vAlign w:val="center"/>
          </w:tcPr>
          <w:p w14:paraId="6A9BE8BD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898D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Classe: Herbicida Não Seletivo                                                                                                                Ingredientes Ativo: Equivalente Ácido De N-             </w:t>
            </w:r>
          </w:p>
          <w:p w14:paraId="7F75DFD4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(Fosfonometil) Glicina                          </w:t>
            </w:r>
          </w:p>
          <w:p w14:paraId="6818C0B9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Concentração: 445g/L                                                   </w:t>
            </w:r>
          </w:p>
          <w:p w14:paraId="18A66B07" w14:textId="77777777" w:rsidR="00C440FE" w:rsidRDefault="00C440FE" w:rsidP="001C2F38">
            <w:pPr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Grupo Químico: Glicina Substituída                                                      </w:t>
            </w:r>
          </w:p>
          <w:p w14:paraId="43649BA6" w14:textId="77777777" w:rsidR="00C440FE" w:rsidRPr="00BA2DCF" w:rsidRDefault="00C440FE" w:rsidP="001C2F3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Formulação: Concentrado Solúvel (CS)                                                                                                      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FA50" w14:textId="77777777" w:rsidR="00C440FE" w:rsidRPr="00BA2DCF" w:rsidRDefault="00C440FE" w:rsidP="001C2F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7BB8" w14:textId="77777777" w:rsidR="00C440FE" w:rsidRPr="00BA2DCF" w:rsidRDefault="00C440FE" w:rsidP="001C2F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3.600</w:t>
            </w:r>
          </w:p>
        </w:tc>
        <w:tc>
          <w:tcPr>
            <w:tcW w:w="373" w:type="pct"/>
            <w:vAlign w:val="center"/>
          </w:tcPr>
          <w:p w14:paraId="7C152592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24F492D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6B715FE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40FE" w:rsidRPr="00FA367D" w14:paraId="432F5897" w14:textId="77777777" w:rsidTr="001C2F38">
        <w:trPr>
          <w:jc w:val="center"/>
        </w:trPr>
        <w:tc>
          <w:tcPr>
            <w:tcW w:w="0" w:type="auto"/>
            <w:vAlign w:val="center"/>
          </w:tcPr>
          <w:p w14:paraId="688F320E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3A25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Classe: Herbicida Não Seletivo                                                                                                                Ingredientes Ativo: Equivalente Ácido De N-             </w:t>
            </w:r>
          </w:p>
          <w:p w14:paraId="4A438F55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(Fosfonometil) Glicina                          </w:t>
            </w:r>
          </w:p>
          <w:p w14:paraId="1CDE8D51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Concentração: 445g/L                                                   </w:t>
            </w:r>
          </w:p>
          <w:p w14:paraId="20E0234F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Grupo Químico: Glicina Substituída                                                       </w:t>
            </w:r>
          </w:p>
          <w:p w14:paraId="51B76118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Formulação: Concentrad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o Solúvel (CS)</w:t>
            </w:r>
          </w:p>
          <w:p w14:paraId="0314B5EE" w14:textId="77777777" w:rsidR="00C440FE" w:rsidRPr="00BA2DCF" w:rsidRDefault="00C440FE" w:rsidP="001C2F3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D32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COTA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RESERVADA</w:t>
            </w:r>
            <w:r w:rsidRPr="002D32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PARA ME/EPP</w:t>
            </w: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                                                             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27A1" w14:textId="77777777" w:rsidR="00C440FE" w:rsidRPr="00BA2DCF" w:rsidRDefault="00C440FE" w:rsidP="001C2F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1FDC" w14:textId="77777777" w:rsidR="00C440FE" w:rsidRPr="00BA2DCF" w:rsidRDefault="00C440FE" w:rsidP="001C2F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373" w:type="pct"/>
            <w:vAlign w:val="center"/>
          </w:tcPr>
          <w:p w14:paraId="0DF019A2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F14261B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306B3DF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40FE" w:rsidRPr="00FA367D" w14:paraId="57656BD3" w14:textId="77777777" w:rsidTr="001C2F38">
        <w:trPr>
          <w:jc w:val="center"/>
        </w:trPr>
        <w:tc>
          <w:tcPr>
            <w:tcW w:w="0" w:type="auto"/>
            <w:vAlign w:val="center"/>
          </w:tcPr>
          <w:p w14:paraId="0A6665E3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5E74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Classe: Inseticida Seletivo                                                                                                               Ingredientes Ativo: Etoxissulfurom          </w:t>
            </w:r>
          </w:p>
          <w:p w14:paraId="06B74955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Concentração: 600/Kg                                                    </w:t>
            </w:r>
          </w:p>
          <w:p w14:paraId="4084F667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Grupo Químico:                                                      </w:t>
            </w:r>
          </w:p>
          <w:p w14:paraId="47EDB3EB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Formula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ção: Granulado dispersível (WG)</w:t>
            </w:r>
          </w:p>
          <w:p w14:paraId="051C2ACC" w14:textId="77777777" w:rsidR="00C440FE" w:rsidRPr="00BA2DCF" w:rsidRDefault="00C440FE" w:rsidP="001C2F3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D32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COTA EXCLUSIVA PARA ME/EPP</w:t>
            </w: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8138" w14:textId="77777777" w:rsidR="00C440FE" w:rsidRPr="00BA2DCF" w:rsidRDefault="00C440FE" w:rsidP="001C2F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229" w14:textId="77777777" w:rsidR="00C440FE" w:rsidRPr="00BA2DCF" w:rsidRDefault="00C440FE" w:rsidP="001C2F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73" w:type="pct"/>
            <w:vAlign w:val="center"/>
          </w:tcPr>
          <w:p w14:paraId="111396F2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792704C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7EAD7CC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40FE" w:rsidRPr="00FA367D" w14:paraId="101E991C" w14:textId="77777777" w:rsidTr="001C2F38">
        <w:trPr>
          <w:jc w:val="center"/>
        </w:trPr>
        <w:tc>
          <w:tcPr>
            <w:tcW w:w="0" w:type="auto"/>
            <w:vAlign w:val="center"/>
          </w:tcPr>
          <w:p w14:paraId="68E658C3" w14:textId="77777777" w:rsidR="00C440FE" w:rsidRDefault="00C440FE" w:rsidP="001C2F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2C3F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Classe: Herbicida                                                                                                                Ingredientes Ativo: Sulfentrazona          </w:t>
            </w:r>
          </w:p>
          <w:p w14:paraId="50F64CF2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Concentração: 500g/L                                                    </w:t>
            </w:r>
          </w:p>
          <w:p w14:paraId="13F2B483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Grupo Químico: Sulfenitrazona Triazolona                                                       </w:t>
            </w:r>
          </w:p>
          <w:p w14:paraId="6103BBD6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Formulação: Suspensão Concentrada (SC)</w:t>
            </w:r>
          </w:p>
          <w:p w14:paraId="6749EE0F" w14:textId="77777777" w:rsidR="00C440FE" w:rsidRPr="002D6897" w:rsidRDefault="00C440FE" w:rsidP="001C2F3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D32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COTA EXCLUSIVA PARA ME/EPP</w:t>
            </w: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B62E" w14:textId="77777777" w:rsidR="00C440FE" w:rsidRPr="002D6897" w:rsidRDefault="00C440FE" w:rsidP="001C2F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B86F" w14:textId="77777777" w:rsidR="00C440FE" w:rsidRPr="002D6897" w:rsidRDefault="00C440FE" w:rsidP="001C2F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73" w:type="pct"/>
            <w:vAlign w:val="center"/>
          </w:tcPr>
          <w:p w14:paraId="0BB35D3C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B0C7147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762B09F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40FE" w:rsidRPr="00FA367D" w14:paraId="19ED8BB0" w14:textId="77777777" w:rsidTr="001C2F38">
        <w:trPr>
          <w:jc w:val="center"/>
        </w:trPr>
        <w:tc>
          <w:tcPr>
            <w:tcW w:w="0" w:type="auto"/>
            <w:vAlign w:val="center"/>
          </w:tcPr>
          <w:p w14:paraId="00E47662" w14:textId="77777777" w:rsidR="00C440FE" w:rsidRDefault="00C440FE" w:rsidP="001C2F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2B59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Classe: Inseticida Sistêmico                                                                                                                Ingredientes Ativo: Tiametoxan           </w:t>
            </w:r>
          </w:p>
          <w:p w14:paraId="69F1D371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Concentração: 250g/Kg                                                    </w:t>
            </w:r>
          </w:p>
          <w:p w14:paraId="7D4980BF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Grupo Químico: Neonicotinóide                                                      </w:t>
            </w:r>
          </w:p>
          <w:p w14:paraId="07DD1268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Formulação: Granulado dispersível (WG)</w:t>
            </w:r>
          </w:p>
          <w:p w14:paraId="4717CC5D" w14:textId="77777777" w:rsidR="00C440FE" w:rsidRPr="002D6897" w:rsidRDefault="00C440FE" w:rsidP="001C2F3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D32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COTA EXCLUSIVA PARA ME/EPP</w:t>
            </w: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E88B" w14:textId="77777777" w:rsidR="00C440FE" w:rsidRPr="002D6897" w:rsidRDefault="00C440FE" w:rsidP="001C2F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17C2" w14:textId="77777777" w:rsidR="00C440FE" w:rsidRPr="002D6897" w:rsidRDefault="00C440FE" w:rsidP="001C2F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73" w:type="pct"/>
            <w:vAlign w:val="center"/>
          </w:tcPr>
          <w:p w14:paraId="5EA9194F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83CCF82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FF15F9A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40FE" w:rsidRPr="00FA367D" w14:paraId="44D6581A" w14:textId="77777777" w:rsidTr="001C2F38">
        <w:trPr>
          <w:jc w:val="center"/>
        </w:trPr>
        <w:tc>
          <w:tcPr>
            <w:tcW w:w="0" w:type="auto"/>
            <w:vAlign w:val="center"/>
          </w:tcPr>
          <w:p w14:paraId="4914926A" w14:textId="77777777" w:rsidR="00C440FE" w:rsidRDefault="00C440FE" w:rsidP="001C2F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BE2E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Classe: Fungicida Sistêmico                                                                                                                Ingredientes Ativo: Tiofanato Metílico          </w:t>
            </w:r>
          </w:p>
          <w:p w14:paraId="3629C41A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Concentração: 875g/Kg                                                    </w:t>
            </w:r>
          </w:p>
          <w:p w14:paraId="7B54E7AB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Grupo Químico: Benzimidazol                                                      </w:t>
            </w:r>
          </w:p>
          <w:p w14:paraId="03487D3E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Formulação: Granulado dispersível (WG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  <w:p w14:paraId="0EF95937" w14:textId="77777777" w:rsidR="00C440FE" w:rsidRPr="002D6897" w:rsidRDefault="00C440FE" w:rsidP="001C2F3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D32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COTA EXCLUSIVA PARA ME/EPP</w:t>
            </w: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5479" w14:textId="77777777" w:rsidR="00C440FE" w:rsidRPr="002D6897" w:rsidRDefault="00C440FE" w:rsidP="001C2F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66FF" w14:textId="77777777" w:rsidR="00C440FE" w:rsidRPr="002D6897" w:rsidRDefault="00C440FE" w:rsidP="001C2F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73" w:type="pct"/>
            <w:vAlign w:val="center"/>
          </w:tcPr>
          <w:p w14:paraId="031D1198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D38963D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EE86778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40FE" w:rsidRPr="00FA367D" w14:paraId="01B818CC" w14:textId="77777777" w:rsidTr="001C2F38">
        <w:trPr>
          <w:jc w:val="center"/>
        </w:trPr>
        <w:tc>
          <w:tcPr>
            <w:tcW w:w="0" w:type="auto"/>
            <w:vAlign w:val="center"/>
          </w:tcPr>
          <w:p w14:paraId="6DFEAF1D" w14:textId="77777777" w:rsidR="00C440FE" w:rsidRDefault="00C440FE" w:rsidP="001C2F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EB49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Classe: Fungicida Sistêmico                                                                                                                Ingredientes Ativo: Azoxistrobina/Difecononazol        </w:t>
            </w:r>
          </w:p>
          <w:p w14:paraId="789F442E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Concentração: 200g/L 125g/L                                                    </w:t>
            </w:r>
          </w:p>
          <w:p w14:paraId="110791CC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Grupo Químico: Estrobilurina e Triazol                                                 </w:t>
            </w:r>
          </w:p>
          <w:p w14:paraId="6A7106F7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Formulação: Suspensão Concentrada (SC)</w:t>
            </w:r>
          </w:p>
          <w:p w14:paraId="0D2512FE" w14:textId="77777777" w:rsidR="00C440FE" w:rsidRPr="002D6897" w:rsidRDefault="00C440FE" w:rsidP="001C2F3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D32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COTA EXCLUSIVA PARA ME/EPP</w:t>
            </w: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44E8" w14:textId="77777777" w:rsidR="00C440FE" w:rsidRPr="002D6897" w:rsidRDefault="00C440FE" w:rsidP="001C2F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L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5FAF" w14:textId="77777777" w:rsidR="00C440FE" w:rsidRPr="002D6897" w:rsidRDefault="00C440FE" w:rsidP="001C2F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73" w:type="pct"/>
            <w:vAlign w:val="center"/>
          </w:tcPr>
          <w:p w14:paraId="30C98987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EADC86D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BEEC2E8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40FE" w:rsidRPr="00FA367D" w14:paraId="021E5CA0" w14:textId="77777777" w:rsidTr="001C2F38">
        <w:trPr>
          <w:jc w:val="center"/>
        </w:trPr>
        <w:tc>
          <w:tcPr>
            <w:tcW w:w="0" w:type="auto"/>
            <w:vAlign w:val="center"/>
          </w:tcPr>
          <w:p w14:paraId="0E9C0DC6" w14:textId="77777777" w:rsidR="00C440FE" w:rsidRDefault="00C440FE" w:rsidP="001C2F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lastRenderedPageBreak/>
              <w:t>12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193C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Classe: Acaricida, Inseticida Contato                                                                                                              Ingredientes Ativo: Clorfenapir            </w:t>
            </w:r>
          </w:p>
          <w:p w14:paraId="24D9D509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Concentração: 240g/L                                                    </w:t>
            </w:r>
          </w:p>
          <w:p w14:paraId="53CE83A0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Grupo Químico: Clorfenapir: Análogo de Pirazol                                                      Formulação: Suspensão Concentrada (SC)</w:t>
            </w:r>
          </w:p>
          <w:p w14:paraId="349C644C" w14:textId="77777777" w:rsidR="00C440FE" w:rsidRPr="002D6897" w:rsidRDefault="00C440FE" w:rsidP="001C2F3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D32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COTA EXCLUSIVA PARA ME/EPP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82E9" w14:textId="77777777" w:rsidR="00C440FE" w:rsidRPr="002D6897" w:rsidRDefault="00C440FE" w:rsidP="001C2F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1389" w14:textId="77777777" w:rsidR="00C440FE" w:rsidRPr="002D6897" w:rsidRDefault="00C440FE" w:rsidP="001C2F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73" w:type="pct"/>
            <w:vAlign w:val="center"/>
          </w:tcPr>
          <w:p w14:paraId="28D96861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7862383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00D1D00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40FE" w:rsidRPr="00FA367D" w14:paraId="1904677A" w14:textId="77777777" w:rsidTr="001C2F38">
        <w:trPr>
          <w:jc w:val="center"/>
        </w:trPr>
        <w:tc>
          <w:tcPr>
            <w:tcW w:w="0" w:type="auto"/>
            <w:vAlign w:val="center"/>
          </w:tcPr>
          <w:p w14:paraId="61D40E82" w14:textId="77777777" w:rsidR="00C440FE" w:rsidRDefault="00C440FE" w:rsidP="001C2F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8DC3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Classe: Moluscicida                                                                                                                Ingredientes Ativo: Metal de Hyde          </w:t>
            </w:r>
          </w:p>
          <w:p w14:paraId="177437FA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Concentração: 5%p/p                                                   </w:t>
            </w:r>
          </w:p>
          <w:p w14:paraId="609425E5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Grupo Químico: Tetroxocano                                                       </w:t>
            </w:r>
          </w:p>
          <w:p w14:paraId="2E7EA53F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Formulação: Granulado</w:t>
            </w:r>
          </w:p>
          <w:p w14:paraId="4B9640AC" w14:textId="77777777" w:rsidR="00C440FE" w:rsidRPr="002D6897" w:rsidRDefault="00C440FE" w:rsidP="001C2F3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D32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COTA EXCLUSIVA PARA ME/EPP</w:t>
            </w: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D7B5" w14:textId="77777777" w:rsidR="00C440FE" w:rsidRPr="002D6897" w:rsidRDefault="00C440FE" w:rsidP="001C2F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10B3" w14:textId="77777777" w:rsidR="00C440FE" w:rsidRPr="002D6897" w:rsidRDefault="00C440FE" w:rsidP="001C2F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73" w:type="pct"/>
            <w:vAlign w:val="center"/>
          </w:tcPr>
          <w:p w14:paraId="7AC0639D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1BA6DE7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817181A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40FE" w:rsidRPr="00FA367D" w14:paraId="48C2E13B" w14:textId="77777777" w:rsidTr="001C2F38">
        <w:trPr>
          <w:jc w:val="center"/>
        </w:trPr>
        <w:tc>
          <w:tcPr>
            <w:tcW w:w="0" w:type="auto"/>
            <w:vAlign w:val="center"/>
          </w:tcPr>
          <w:p w14:paraId="5902787A" w14:textId="77777777" w:rsidR="00C440FE" w:rsidRDefault="00C440FE" w:rsidP="001C2F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14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D342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Classe: Inseticida                                                                                                                Ingredientes Ativo: Óleo Vegetal          </w:t>
            </w:r>
          </w:p>
          <w:p w14:paraId="55B97D3E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Concentração: 930g/L                                                    </w:t>
            </w:r>
          </w:p>
          <w:p w14:paraId="48068D70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Grupo Químico: Ésteres de ácido graxo                                                     </w:t>
            </w:r>
          </w:p>
          <w:p w14:paraId="3E6CDA54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Formula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ção: Concentrado Emulsionavel</w:t>
            </w:r>
          </w:p>
          <w:p w14:paraId="71009DC8" w14:textId="77777777" w:rsidR="00C440FE" w:rsidRPr="002D6897" w:rsidRDefault="00C440FE" w:rsidP="001C2F3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D32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COTA EXCLUSIVA PARA ME/EPP</w:t>
            </w: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F69F" w14:textId="77777777" w:rsidR="00C440FE" w:rsidRPr="002D6897" w:rsidRDefault="00C440FE" w:rsidP="001C2F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L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FA12" w14:textId="77777777" w:rsidR="00C440FE" w:rsidRPr="002D6897" w:rsidRDefault="00C440FE" w:rsidP="001C2F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73" w:type="pct"/>
            <w:vAlign w:val="center"/>
          </w:tcPr>
          <w:p w14:paraId="55DC42E1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DFE905F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9F5762A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40FE" w:rsidRPr="00FA367D" w14:paraId="493187B5" w14:textId="77777777" w:rsidTr="001C2F38">
        <w:trPr>
          <w:jc w:val="center"/>
        </w:trPr>
        <w:tc>
          <w:tcPr>
            <w:tcW w:w="0" w:type="auto"/>
            <w:vAlign w:val="center"/>
          </w:tcPr>
          <w:p w14:paraId="77476235" w14:textId="77777777" w:rsidR="00C440FE" w:rsidRDefault="00C440FE" w:rsidP="001C2F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79ED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Classe: Inseticida Cuprinicida                                                                                                               Ingredientes Ativo: Fiproanil                </w:t>
            </w:r>
          </w:p>
          <w:p w14:paraId="03453784" w14:textId="77777777" w:rsidR="00C440FE" w:rsidRPr="00833C4B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Concentração: 800g/L                                                   </w:t>
            </w:r>
          </w:p>
          <w:p w14:paraId="116F8232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Grupo Químico: Fiproanil Pirazol                                                       </w:t>
            </w:r>
          </w:p>
          <w:p w14:paraId="7DE27754" w14:textId="77777777" w:rsidR="00C440FE" w:rsidRDefault="00C440FE" w:rsidP="001C2F3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Formulação: Granulado dispersível (WG)</w:t>
            </w:r>
          </w:p>
          <w:p w14:paraId="7408C713" w14:textId="77777777" w:rsidR="00C440FE" w:rsidRPr="002D6897" w:rsidRDefault="00C440FE" w:rsidP="001C2F3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2D32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COTA EXCLUSIVA PARA ME/EPP</w:t>
            </w: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23F5" w14:textId="77777777" w:rsidR="00C440FE" w:rsidRPr="002D6897" w:rsidRDefault="00C440FE" w:rsidP="001C2F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31D0" w14:textId="77777777" w:rsidR="00C440FE" w:rsidRPr="002D6897" w:rsidRDefault="00C440FE" w:rsidP="001C2F3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</w:pPr>
            <w:r w:rsidRPr="00833C4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73" w:type="pct"/>
            <w:vAlign w:val="center"/>
          </w:tcPr>
          <w:p w14:paraId="12CDE12A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F43D19C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7CD4734" w14:textId="77777777" w:rsidR="00C440FE" w:rsidRPr="00FA367D" w:rsidRDefault="00C440FE" w:rsidP="001C2F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C30013A" w14:textId="77777777" w:rsidR="00C440FE" w:rsidRDefault="00C440FE" w:rsidP="00C440FE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VALOR TOTAL DA PROPOSTA: R$ 00.000,00 (valor por extenso) </w:t>
      </w:r>
    </w:p>
    <w:p w14:paraId="28ABB2B6" w14:textId="77777777" w:rsidR="00C440FE" w:rsidRDefault="00C440FE" w:rsidP="00C440FE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Declaramos que, </w:t>
      </w:r>
    </w:p>
    <w:p w14:paraId="5DF3C323" w14:textId="77777777" w:rsidR="00C440FE" w:rsidRDefault="00C440FE" w:rsidP="00C440FE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a) O prazo de validade MÍNIMA da proposta é DE </w:t>
      </w:r>
      <w:r>
        <w:rPr>
          <w:rFonts w:ascii="Times New Roman" w:hAnsi="Times New Roman" w:cs="Times New Roman"/>
        </w:rPr>
        <w:t>60</w:t>
      </w:r>
      <w:r w:rsidRPr="00890CB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SESSENTA</w:t>
      </w:r>
      <w:r w:rsidRPr="00890CBF">
        <w:rPr>
          <w:rFonts w:ascii="Times New Roman" w:hAnsi="Times New Roman" w:cs="Times New Roman"/>
        </w:rPr>
        <w:t xml:space="preserve">) DIAS, contados a partir da data de sua apresentação e excluídos os prazos recursais previstos na legislação em vigor. </w:t>
      </w:r>
    </w:p>
    <w:p w14:paraId="6B91F971" w14:textId="77777777" w:rsidR="00C440FE" w:rsidRDefault="00C440FE" w:rsidP="00C440FE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 </w:t>
      </w:r>
    </w:p>
    <w:p w14:paraId="5A1B5B2F" w14:textId="77777777" w:rsidR="00C440FE" w:rsidRDefault="00C440FE" w:rsidP="00C440FE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c) temos capacidade técnico-operacional para o fornecimento dos itens para os quais apresentamos nossa proposta. </w:t>
      </w:r>
    </w:p>
    <w:p w14:paraId="66861315" w14:textId="77777777" w:rsidR="00C440FE" w:rsidRDefault="00C440FE" w:rsidP="00C440FE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>d) Prazo de entrega e execução será de acordo com o estipulado no Termo de Referência. Declaramos ainda estarmos de acordo e cientes com todas as exigências estipuladas no Edital.</w:t>
      </w:r>
    </w:p>
    <w:p w14:paraId="4096F3E1" w14:textId="77777777" w:rsidR="00C440FE" w:rsidRDefault="00C440FE" w:rsidP="00C440FE">
      <w:pPr>
        <w:spacing w:before="240" w:after="0"/>
        <w:jc w:val="center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>___, ____ de ______ de _____.</w:t>
      </w:r>
    </w:p>
    <w:p w14:paraId="7A16E41D" w14:textId="77777777" w:rsidR="00C440FE" w:rsidRDefault="00C440FE" w:rsidP="00C440FE">
      <w:pPr>
        <w:spacing w:before="240" w:after="0"/>
        <w:jc w:val="center"/>
        <w:rPr>
          <w:rFonts w:ascii="Times New Roman" w:hAnsi="Times New Roman" w:cs="Times New Roman"/>
        </w:rPr>
      </w:pPr>
    </w:p>
    <w:p w14:paraId="48E5A483" w14:textId="5B3A2385" w:rsidR="0048472A" w:rsidRDefault="00C440FE" w:rsidP="00C440FE">
      <w:pPr>
        <w:spacing w:before="240" w:after="0"/>
        <w:jc w:val="center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>Nome e CNPJ da Licitante e assinatura do responsável legal.</w:t>
      </w:r>
    </w:p>
    <w:p w14:paraId="549B6473" w14:textId="7A12E088" w:rsidR="007B7B41" w:rsidRPr="0048472A" w:rsidRDefault="007B7B41" w:rsidP="0048472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079E3F88" w14:textId="254B39CF" w:rsidR="00A25D27" w:rsidRDefault="00A25D27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60"/>
          <w:szCs w:val="60"/>
        </w:rPr>
      </w:pPr>
    </w:p>
    <w:p w14:paraId="51F57970" w14:textId="75D7172A" w:rsidR="00A25D27" w:rsidRDefault="00A25D27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60"/>
          <w:szCs w:val="60"/>
        </w:rPr>
      </w:pPr>
    </w:p>
    <w:p w14:paraId="5138740B" w14:textId="77777777" w:rsidR="002407EF" w:rsidRPr="0048472A" w:rsidRDefault="002407EF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4AF20955" w14:textId="77777777" w:rsidR="007B7B41" w:rsidRDefault="007B7B41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60"/>
          <w:szCs w:val="60"/>
        </w:rPr>
      </w:pPr>
      <w:bookmarkStart w:id="0" w:name="_GoBack"/>
      <w:bookmarkEnd w:id="0"/>
    </w:p>
    <w:sectPr w:rsidR="007B7B41" w:rsidSect="002E12C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C3AA0" w14:textId="77777777" w:rsidR="00DE6F40" w:rsidRDefault="00DE6F40" w:rsidP="002C1089">
      <w:pPr>
        <w:spacing w:after="0" w:line="240" w:lineRule="auto"/>
      </w:pPr>
      <w:r>
        <w:separator/>
      </w:r>
    </w:p>
  </w:endnote>
  <w:endnote w:type="continuationSeparator" w:id="0">
    <w:p w14:paraId="180BC81A" w14:textId="77777777" w:rsidR="00DE6F40" w:rsidRDefault="00DE6F40" w:rsidP="002C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77EB9" w14:textId="01D6CADF" w:rsidR="002C1089" w:rsidRDefault="007B7B4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F64703" wp14:editId="70B99E09">
              <wp:simplePos x="0" y="0"/>
              <wp:positionH relativeFrom="column">
                <wp:posOffset>-645487</wp:posOffset>
              </wp:positionH>
              <wp:positionV relativeFrom="paragraph">
                <wp:posOffset>-8295</wp:posOffset>
              </wp:positionV>
              <wp:extent cx="7372350" cy="303023"/>
              <wp:effectExtent l="0" t="0" r="0" b="1905"/>
              <wp:wrapNone/>
              <wp:docPr id="509420005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0" cy="3030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FBC588" w14:textId="78C5D595" w:rsidR="007B7B41" w:rsidRDefault="007B7B41" w:rsidP="004A7326">
                          <w:pPr>
                            <w:spacing w:after="0"/>
                            <w:jc w:val="center"/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Página </w: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440FE">
                            <w:rPr>
                              <w:rFonts w:asciiTheme="majorHAnsi" w:hAnsiTheme="majorHAnsi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de </w: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440FE">
                            <w:rPr>
                              <w:rFonts w:asciiTheme="majorHAnsi" w:hAnsiTheme="majorHAnsi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5052E4B4" w14:textId="28317254" w:rsidR="00322667" w:rsidRPr="00DD72FD" w:rsidRDefault="002E12CA" w:rsidP="004A7326">
                          <w:pPr>
                            <w:spacing w:after="0"/>
                            <w:jc w:val="center"/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t>Departamento de Licitação e Contratos</w:t>
                          </w:r>
                        </w:p>
                        <w:p w14:paraId="4CD8C1EA" w14:textId="77777777" w:rsidR="00DD72FD" w:rsidRPr="00DD72FD" w:rsidRDefault="00DD72FD" w:rsidP="004A73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</w:rPr>
                          </w:pPr>
                        </w:p>
                        <w:p w14:paraId="4A2BD2B3" w14:textId="77777777" w:rsidR="002C1089" w:rsidRPr="002C1089" w:rsidRDefault="002C1089" w:rsidP="004A7326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6470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-50.85pt;margin-top:-.65pt;width:580.5pt;height:23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" filled="f" stroked="f" strokeweight=".5pt">
              <v:textbox>
                <w:txbxContent>
                  <w:p w14:paraId="0BFBC588" w14:textId="78C5D595" w:rsidR="007B7B41" w:rsidRDefault="007B7B41" w:rsidP="004A7326">
                    <w:pPr>
                      <w:spacing w:after="0"/>
                      <w:jc w:val="center"/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</w:pP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t xml:space="preserve">Página </w: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C440FE">
                      <w:rPr>
                        <w:rFonts w:asciiTheme="majorHAnsi" w:hAnsiTheme="majorHAnsi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t xml:space="preserve"> de </w: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C440FE">
                      <w:rPr>
                        <w:rFonts w:asciiTheme="majorHAnsi" w:hAnsiTheme="majorHAnsi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  <w:p w14:paraId="5052E4B4" w14:textId="28317254" w:rsidR="00322667" w:rsidRPr="00DD72FD" w:rsidRDefault="002E12CA" w:rsidP="004A7326">
                    <w:pPr>
                      <w:spacing w:after="0"/>
                      <w:jc w:val="center"/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t>Departamento de Licitação e Contratos</w:t>
                    </w:r>
                  </w:p>
                  <w:p w14:paraId="4CD8C1EA" w14:textId="77777777" w:rsidR="00DD72FD" w:rsidRPr="00DD72FD" w:rsidRDefault="00DD72FD" w:rsidP="004A73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</w:rPr>
                    </w:pPr>
                  </w:p>
                  <w:p w14:paraId="4A2BD2B3" w14:textId="77777777" w:rsidR="002C1089" w:rsidRPr="002C1089" w:rsidRDefault="002C1089" w:rsidP="004A7326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03C5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389D2A8" wp14:editId="1C7538F0">
              <wp:simplePos x="0" y="0"/>
              <wp:positionH relativeFrom="column">
                <wp:posOffset>4991100</wp:posOffset>
              </wp:positionH>
              <wp:positionV relativeFrom="paragraph">
                <wp:posOffset>294640</wp:posOffset>
              </wp:positionV>
              <wp:extent cx="1326515" cy="197485"/>
              <wp:effectExtent l="0" t="0" r="0" b="3810"/>
              <wp:wrapNone/>
              <wp:docPr id="13493941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198C08" w14:textId="77777777" w:rsidR="00DD72FD" w:rsidRPr="00DD72FD" w:rsidRDefault="00DD72FD" w:rsidP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  <w:r w:rsidRPr="00DD72FD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www.catalao.go.gov.br </w:t>
                          </w:r>
                        </w:p>
                        <w:p w14:paraId="207A7BE5" w14:textId="6943CCED" w:rsidR="00DD72FD" w:rsidRPr="00DD72FD" w:rsidRDefault="00DD72FD" w:rsidP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89D2A8" id="Caixa de Texto 8" o:spid="_x0000_s1028" type="#_x0000_t202" style="position:absolute;margin-left:393pt;margin-top:23.2pt;width:104.45pt;height:1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" filled="f" stroked="f" strokeweight=".5pt">
              <v:textbox>
                <w:txbxContent>
                  <w:p w14:paraId="69198C08" w14:textId="77777777" w:rsidR="00DD72FD" w:rsidRPr="00DD72FD" w:rsidRDefault="00DD72FD" w:rsidP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  <w:r w:rsidRPr="00DD72FD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www.catalao.go.gov.br </w:t>
                    </w:r>
                  </w:p>
                  <w:p w14:paraId="207A7BE5" w14:textId="6943CCED" w:rsidR="00DD72FD" w:rsidRPr="00DD72FD" w:rsidRDefault="00DD72FD" w:rsidP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803C5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F16AA0" wp14:editId="7E3C692F">
              <wp:simplePos x="0" y="0"/>
              <wp:positionH relativeFrom="column">
                <wp:posOffset>4886960</wp:posOffset>
              </wp:positionH>
              <wp:positionV relativeFrom="paragraph">
                <wp:posOffset>308610</wp:posOffset>
              </wp:positionV>
              <wp:extent cx="156210" cy="156210"/>
              <wp:effectExtent l="0" t="0" r="0" b="0"/>
              <wp:wrapNone/>
              <wp:docPr id="1466497625" name="E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" cy="156210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7D917F" w14:textId="77777777" w:rsidR="00322667" w:rsidRDefault="00322667" w:rsidP="0032266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9F16AA0" id="Elipse 7" o:spid="_x0000_s1029" style="position:absolute;margin-left:384.8pt;margin-top:24.3pt;width:12.3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" fillcolor="#00b050" stroked="f" strokeweight="1pt">
              <v:stroke joinstyle="miter"/>
              <v:textbox>
                <w:txbxContent>
                  <w:p w14:paraId="347D917F" w14:textId="77777777" w:rsidR="00322667" w:rsidRDefault="00322667" w:rsidP="00322667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="00803C5C"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7EB50560" wp14:editId="1E9D4A3B">
          <wp:simplePos x="0" y="0"/>
          <wp:positionH relativeFrom="column">
            <wp:posOffset>4883150</wp:posOffset>
          </wp:positionH>
          <wp:positionV relativeFrom="paragraph">
            <wp:posOffset>323850</wp:posOffset>
          </wp:positionV>
          <wp:extent cx="128321" cy="127538"/>
          <wp:effectExtent l="0" t="0" r="5080" b="6350"/>
          <wp:wrapNone/>
          <wp:docPr id="2053544853" name="Gráfico 12" descr="Abertura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568042" name="Gráfico 623568042" descr="Abertura com preenchimento sólid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8321" cy="127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2C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76AD48" wp14:editId="58939466">
              <wp:simplePos x="0" y="0"/>
              <wp:positionH relativeFrom="column">
                <wp:posOffset>3398520</wp:posOffset>
              </wp:positionH>
              <wp:positionV relativeFrom="paragraph">
                <wp:posOffset>294640</wp:posOffset>
              </wp:positionV>
              <wp:extent cx="1479550" cy="209550"/>
              <wp:effectExtent l="0" t="0" r="0" b="0"/>
              <wp:wrapNone/>
              <wp:docPr id="1618939312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955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442CB2" w14:textId="1C946DC6" w:rsidR="00DD72FD" w:rsidRPr="00DD72FD" w:rsidRDefault="002E12CA" w:rsidP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>licitacao</w:t>
                          </w:r>
                          <w:r w:rsidR="00DD72FD" w:rsidRPr="00DD72FD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>@catalao.go.gov.br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76AD48" id="_x0000_s1030" type="#_x0000_t202" style="position:absolute;margin-left:267.6pt;margin-top:23.2pt;width:116.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" filled="f" stroked="f" strokeweight=".5pt">
              <v:textbox>
                <w:txbxContent>
                  <w:p w14:paraId="5A442CB2" w14:textId="1C946DC6" w:rsidR="00DD72FD" w:rsidRPr="00DD72FD" w:rsidRDefault="002E12CA" w:rsidP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 w:val="14"/>
                        <w:szCs w:val="14"/>
                      </w:rPr>
                      <w:t>licitacao</w:t>
                    </w:r>
                    <w:r w:rsidR="00DD72FD" w:rsidRPr="00DD72FD">
                      <w:rPr>
                        <w:rFonts w:asciiTheme="majorHAnsi" w:hAnsiTheme="majorHAnsi"/>
                        <w:sz w:val="14"/>
                        <w:szCs w:val="14"/>
                      </w:rPr>
                      <w:t>@catalao.go.gov.br</w:t>
                    </w:r>
                  </w:p>
                </w:txbxContent>
              </v:textbox>
            </v:shape>
          </w:pict>
        </mc:Fallback>
      </mc:AlternateContent>
    </w:r>
    <w:r w:rsidR="004A7326"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43CCB1BE" wp14:editId="54A86D47">
          <wp:simplePos x="0" y="0"/>
          <wp:positionH relativeFrom="column">
            <wp:posOffset>2256401</wp:posOffset>
          </wp:positionH>
          <wp:positionV relativeFrom="paragraph">
            <wp:posOffset>336061</wp:posOffset>
          </wp:positionV>
          <wp:extent cx="88900" cy="98425"/>
          <wp:effectExtent l="0" t="0" r="6350" b="0"/>
          <wp:wrapNone/>
          <wp:docPr id="653646685" name="Gráfico 9" descr="Destinatário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8217" name="Gráfico 20998217" descr="Destinatário com preenchimento sólido"/>
                  <pic:cNvPicPr/>
                </pic:nvPicPr>
                <pic:blipFill>
                  <a:blip r:embed="rId9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" cy="98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606CB9" wp14:editId="01D2F851">
              <wp:simplePos x="0" y="0"/>
              <wp:positionH relativeFrom="column">
                <wp:posOffset>2230755</wp:posOffset>
              </wp:positionH>
              <wp:positionV relativeFrom="paragraph">
                <wp:posOffset>309674</wp:posOffset>
              </wp:positionV>
              <wp:extent cx="156308" cy="156308"/>
              <wp:effectExtent l="0" t="0" r="0" b="0"/>
              <wp:wrapNone/>
              <wp:docPr id="1091044944" name="E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308" cy="156308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oval w14:anchorId="3C607DE7" id="Elipse 7" o:spid="_x0000_s1026" style="position:absolute;margin-left:175.65pt;margin-top:24.4pt;width:12.3pt;height:12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" fillcolor="#00b050" stroked="f" strokeweight="1pt">
              <v:stroke joinstyle="miter"/>
            </v:oval>
          </w:pict>
        </mc:Fallback>
      </mc:AlternateContent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3F4679C" wp14:editId="13B86FAD">
              <wp:simplePos x="0" y="0"/>
              <wp:positionH relativeFrom="column">
                <wp:posOffset>2342834</wp:posOffset>
              </wp:positionH>
              <wp:positionV relativeFrom="paragraph">
                <wp:posOffset>276225</wp:posOffset>
              </wp:positionV>
              <wp:extent cx="824545" cy="203835"/>
              <wp:effectExtent l="0" t="0" r="0" b="5715"/>
              <wp:wrapNone/>
              <wp:docPr id="1709823066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54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1B7DA9" w14:textId="329CE8D4" w:rsidR="00DD72FD" w:rsidRPr="00DD72FD" w:rsidRDefault="00DD72FD" w:rsidP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  <w:r w:rsidRPr="00DD72FD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(64) </w:t>
                          </w:r>
                          <w:r w:rsidR="002E12CA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>3441-5008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F4679C" id="_x0000_s1031" type="#_x0000_t202" style="position:absolute;margin-left:184.5pt;margin-top:21.75pt;width:64.9pt;height:1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" filled="f" stroked="f" strokeweight=".5pt">
              <v:textbox>
                <w:txbxContent>
                  <w:p w14:paraId="551B7DA9" w14:textId="329CE8D4" w:rsidR="00DD72FD" w:rsidRPr="00DD72FD" w:rsidRDefault="00DD72FD" w:rsidP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  <w:r w:rsidRPr="00DD72FD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(64) </w:t>
                    </w:r>
                    <w:r w:rsidR="002E12CA">
                      <w:rPr>
                        <w:rFonts w:asciiTheme="majorHAnsi" w:hAnsiTheme="majorHAnsi"/>
                        <w:sz w:val="14"/>
                        <w:szCs w:val="14"/>
                      </w:rPr>
                      <w:t>3441-5008</w:t>
                    </w:r>
                  </w:p>
                </w:txbxContent>
              </v:textbox>
            </v:shape>
          </w:pict>
        </mc:Fallback>
      </mc:AlternateContent>
    </w:r>
    <w:r w:rsidR="004A7326"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446A21BA" wp14:editId="308358A5">
          <wp:simplePos x="0" y="0"/>
          <wp:positionH relativeFrom="margin">
            <wp:posOffset>-8890</wp:posOffset>
          </wp:positionH>
          <wp:positionV relativeFrom="paragraph">
            <wp:posOffset>325755</wp:posOffset>
          </wp:positionV>
          <wp:extent cx="158750" cy="158750"/>
          <wp:effectExtent l="0" t="0" r="0" b="0"/>
          <wp:wrapTopAndBottom/>
          <wp:docPr id="1996772891" name="Gráfico 8" descr="Marcador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317323" name="Gráfico 1077317323" descr="Marcador com preenchimento sólido"/>
                  <pic:cNvPicPr/>
                </pic:nvPicPr>
                <pic:blipFill>
                  <a:blip r:embed="rId10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" cy="15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516EF8" wp14:editId="340E83AB">
              <wp:simplePos x="0" y="0"/>
              <wp:positionH relativeFrom="column">
                <wp:posOffset>-5223</wp:posOffset>
              </wp:positionH>
              <wp:positionV relativeFrom="paragraph">
                <wp:posOffset>325120</wp:posOffset>
              </wp:positionV>
              <wp:extent cx="156308" cy="156308"/>
              <wp:effectExtent l="0" t="0" r="0" b="0"/>
              <wp:wrapNone/>
              <wp:docPr id="447771711" name="E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308" cy="156308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oval w14:anchorId="6EF01733" id="Elipse 7" o:spid="_x0000_s1026" style="position:absolute;margin-left:-.4pt;margin-top:25.6pt;width:12.3pt;height:1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" fillcolor="#00b050" stroked="f" strokeweight="1pt">
              <v:stroke joinstyle="miter"/>
            </v:oval>
          </w:pict>
        </mc:Fallback>
      </mc:AlternateContent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59F4A74" wp14:editId="4E78D7BE">
              <wp:simplePos x="0" y="0"/>
              <wp:positionH relativeFrom="column">
                <wp:posOffset>86459</wp:posOffset>
              </wp:positionH>
              <wp:positionV relativeFrom="paragraph">
                <wp:posOffset>287020</wp:posOffset>
              </wp:positionV>
              <wp:extent cx="2013794" cy="203835"/>
              <wp:effectExtent l="0" t="0" r="0" b="5715"/>
              <wp:wrapNone/>
              <wp:docPr id="961478177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94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5F0DF8" w14:textId="3B8281E3" w:rsidR="00DD72FD" w:rsidRPr="00DD72FD" w:rsidRDefault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  <w:r w:rsidRPr="00DD72FD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Rua </w:t>
                          </w:r>
                          <w:r w:rsidR="00803C5C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Nassin Agel, 505, Centro, </w:t>
                          </w:r>
                          <w:r w:rsidR="002E12CA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>Catalão</w:t>
                          </w:r>
                          <w:r w:rsidR="00803C5C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 - 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F4A74" id="_x0000_s1032" type="#_x0000_t202" style="position:absolute;margin-left:6.8pt;margin-top:22.6pt;width:158.55pt;height:1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" filled="f" stroked="f" strokeweight=".5pt">
              <v:textbox>
                <w:txbxContent>
                  <w:p w14:paraId="1E5F0DF8" w14:textId="3B8281E3" w:rsidR="00DD72FD" w:rsidRPr="00DD72FD" w:rsidRDefault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  <w:r w:rsidRPr="00DD72FD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Rua </w:t>
                    </w:r>
                    <w:r w:rsidR="00803C5C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Nassin Agel, 505, Centro, </w:t>
                    </w:r>
                    <w:r w:rsidR="002E12CA">
                      <w:rPr>
                        <w:rFonts w:asciiTheme="majorHAnsi" w:hAnsiTheme="majorHAnsi"/>
                        <w:sz w:val="14"/>
                        <w:szCs w:val="14"/>
                      </w:rPr>
                      <w:t>Catalão</w:t>
                    </w:r>
                    <w:r w:rsidR="00803C5C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 - GO</w:t>
                    </w:r>
                  </w:p>
                </w:txbxContent>
              </v:textbox>
            </v:shape>
          </w:pict>
        </mc:Fallback>
      </mc:AlternateContent>
    </w:r>
    <w:r w:rsidR="004A7326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3308684" wp14:editId="08FB2FF5">
          <wp:simplePos x="0" y="0"/>
          <wp:positionH relativeFrom="margin">
            <wp:posOffset>3325924</wp:posOffset>
          </wp:positionH>
          <wp:positionV relativeFrom="paragraph">
            <wp:posOffset>322580</wp:posOffset>
          </wp:positionV>
          <wp:extent cx="104775" cy="104775"/>
          <wp:effectExtent l="0" t="0" r="9525" b="9525"/>
          <wp:wrapNone/>
          <wp:docPr id="836327718" name="Gráfico 10" descr="Envelope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321431" name="Gráfico 1999321431" descr="Envelope com preenchimento sólido"/>
                  <pic:cNvPicPr/>
                </pic:nvPicPr>
                <pic:blipFill>
                  <a:blip r:embed="rId1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" cy="10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E13BBD" wp14:editId="4EEA767C">
              <wp:simplePos x="0" y="0"/>
              <wp:positionH relativeFrom="column">
                <wp:posOffset>3302066</wp:posOffset>
              </wp:positionH>
              <wp:positionV relativeFrom="paragraph">
                <wp:posOffset>302895</wp:posOffset>
              </wp:positionV>
              <wp:extent cx="156308" cy="156308"/>
              <wp:effectExtent l="0" t="0" r="0" b="0"/>
              <wp:wrapNone/>
              <wp:docPr id="1223463444" name="E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308" cy="156308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3AD42A7" id="Elipse 7" o:spid="_x0000_s1026" style="position:absolute;margin-left:260pt;margin-top:23.85pt;width:12.3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" fillcolor="#00b050" stroked="f" strokeweight="1pt">
              <v:stroke joinstyle="miter"/>
            </v:oval>
          </w:pict>
        </mc:Fallback>
      </mc:AlternateContent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F2A1A11" wp14:editId="58C6A4BB">
              <wp:simplePos x="0" y="0"/>
              <wp:positionH relativeFrom="column">
                <wp:posOffset>-1071646</wp:posOffset>
              </wp:positionH>
              <wp:positionV relativeFrom="paragraph">
                <wp:posOffset>631201</wp:posOffset>
              </wp:positionV>
              <wp:extent cx="8007607" cy="89535"/>
              <wp:effectExtent l="0" t="0" r="0" b="5715"/>
              <wp:wrapNone/>
              <wp:docPr id="2085116887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7607" cy="89535"/>
                      </a:xfrm>
                      <a:prstGeom prst="rect">
                        <a:avLst/>
                      </a:prstGeom>
                      <a:solidFill>
                        <a:srgbClr val="FF84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C27525A" id="Retângulo 9" o:spid="_x0000_s1026" style="position:absolute;margin-left:-84.4pt;margin-top:49.7pt;width:630.5pt;height:7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" fillcolor="#ff840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D8DA5" w14:textId="77777777" w:rsidR="00DE6F40" w:rsidRDefault="00DE6F40" w:rsidP="002C1089">
      <w:pPr>
        <w:spacing w:after="0" w:line="240" w:lineRule="auto"/>
      </w:pPr>
      <w:r>
        <w:separator/>
      </w:r>
    </w:p>
  </w:footnote>
  <w:footnote w:type="continuationSeparator" w:id="0">
    <w:p w14:paraId="6A280FB6" w14:textId="77777777" w:rsidR="00DE6F40" w:rsidRDefault="00DE6F40" w:rsidP="002C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C4A03" w14:textId="77B9ADA5" w:rsidR="00A322C8" w:rsidRDefault="00DE6F40">
    <w:pPr>
      <w:pStyle w:val="Cabealho"/>
    </w:pPr>
    <w:r>
      <w:rPr>
        <w:noProof/>
      </w:rPr>
      <w:pict w14:anchorId="294786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25563" o:spid="_x0000_s2054" type="#_x0000_t75" style="position:absolute;margin-left:0;margin-top:0;width:818.3pt;height:272.3pt;z-index:-251638784;mso-position-horizontal:center;mso-position-horizontal-relative:margin;mso-position-vertical:center;mso-position-vertical-relative:margin" o:allowincell="f">
          <v:imagedata r:id="rId1" o:title="curv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F66F9" w14:textId="524AC5D5" w:rsidR="002C1089" w:rsidRDefault="00D53078" w:rsidP="004A7326">
    <w:pPr>
      <w:pStyle w:val="Cabealho"/>
      <w:tabs>
        <w:tab w:val="clear" w:pos="8504"/>
      </w:tabs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299DD88" wp14:editId="21FE9ED5">
              <wp:simplePos x="0" y="0"/>
              <wp:positionH relativeFrom="column">
                <wp:posOffset>3895725</wp:posOffset>
              </wp:positionH>
              <wp:positionV relativeFrom="paragraph">
                <wp:posOffset>-198755</wp:posOffset>
              </wp:positionV>
              <wp:extent cx="2040222" cy="175260"/>
              <wp:effectExtent l="0" t="0" r="0" b="0"/>
              <wp:wrapNone/>
              <wp:docPr id="1073006985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0222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2E2185" w14:textId="48E7F5AD" w:rsidR="004A7326" w:rsidRPr="00D53078" w:rsidRDefault="002E12CA" w:rsidP="0009592A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DEPARTAMENTO DE LICITAÇÃO E CONTRATOS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9DD88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left:0;text-align:left;margin-left:306.75pt;margin-top:-15.65pt;width:160.65pt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" filled="f" stroked="f" strokeweight=".5pt">
              <v:textbox>
                <w:txbxContent>
                  <w:p w14:paraId="3E2E2185" w14:textId="48E7F5AD" w:rsidR="004A7326" w:rsidRPr="00D53078" w:rsidRDefault="002E12CA" w:rsidP="0009592A">
                    <w:pPr>
                      <w:spacing w:after="0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</w:rPr>
                      <w:t>DEPARTAMENTO DE LICITAÇÃO E CONTRATOS</w:t>
                    </w:r>
                  </w:p>
                </w:txbxContent>
              </v:textbox>
            </v:shape>
          </w:pict>
        </mc:Fallback>
      </mc:AlternateContent>
    </w:r>
    <w:r w:rsidR="002C1089">
      <w:rPr>
        <w:noProof/>
        <w:lang w:eastAsia="pt-BR"/>
      </w:rPr>
      <w:drawing>
        <wp:inline distT="0" distB="0" distL="0" distR="0" wp14:anchorId="208298D4" wp14:editId="19945DA3">
          <wp:extent cx="1654377" cy="427698"/>
          <wp:effectExtent l="0" t="0" r="3175" b="0"/>
          <wp:docPr id="11282841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08495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119" cy="44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1E657" w14:textId="2E3B85D0" w:rsidR="00A322C8" w:rsidRDefault="00DE6F40">
    <w:pPr>
      <w:pStyle w:val="Cabealho"/>
    </w:pPr>
    <w:r>
      <w:rPr>
        <w:noProof/>
      </w:rPr>
      <w:pict w14:anchorId="3C893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25562" o:spid="_x0000_s2053" type="#_x0000_t75" style="position:absolute;margin-left:0;margin-top:0;width:818.3pt;height:272.3pt;z-index:-251639808;mso-position-horizontal:center;mso-position-horizontal-relative:margin;mso-position-vertical:center;mso-position-vertical-relative:margin" o:allowincell="f">
          <v:imagedata r:id="rId1" o:title="curv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89"/>
    <w:rsid w:val="0001431E"/>
    <w:rsid w:val="0009592A"/>
    <w:rsid w:val="000D383B"/>
    <w:rsid w:val="00233821"/>
    <w:rsid w:val="002407EF"/>
    <w:rsid w:val="00267D89"/>
    <w:rsid w:val="002C1089"/>
    <w:rsid w:val="002E12CA"/>
    <w:rsid w:val="00322667"/>
    <w:rsid w:val="003F64B9"/>
    <w:rsid w:val="00405033"/>
    <w:rsid w:val="00422D24"/>
    <w:rsid w:val="0047742E"/>
    <w:rsid w:val="0048472A"/>
    <w:rsid w:val="004A7326"/>
    <w:rsid w:val="005A1129"/>
    <w:rsid w:val="005D7F1D"/>
    <w:rsid w:val="00636381"/>
    <w:rsid w:val="006702B4"/>
    <w:rsid w:val="006B464E"/>
    <w:rsid w:val="007240BF"/>
    <w:rsid w:val="007A52D9"/>
    <w:rsid w:val="007B7B41"/>
    <w:rsid w:val="00803C5C"/>
    <w:rsid w:val="0081236B"/>
    <w:rsid w:val="008B147E"/>
    <w:rsid w:val="00955063"/>
    <w:rsid w:val="00A02EDE"/>
    <w:rsid w:val="00A03A92"/>
    <w:rsid w:val="00A25D27"/>
    <w:rsid w:val="00A322C8"/>
    <w:rsid w:val="00A72328"/>
    <w:rsid w:val="00B006AF"/>
    <w:rsid w:val="00B76494"/>
    <w:rsid w:val="00BD7148"/>
    <w:rsid w:val="00C15179"/>
    <w:rsid w:val="00C33A13"/>
    <w:rsid w:val="00C440FE"/>
    <w:rsid w:val="00C76640"/>
    <w:rsid w:val="00CE4FD6"/>
    <w:rsid w:val="00CF2A4B"/>
    <w:rsid w:val="00D1791E"/>
    <w:rsid w:val="00D53078"/>
    <w:rsid w:val="00DA6939"/>
    <w:rsid w:val="00DD72FD"/>
    <w:rsid w:val="00DE6F40"/>
    <w:rsid w:val="00ED2586"/>
    <w:rsid w:val="00F7260D"/>
    <w:rsid w:val="00F8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76D8964"/>
  <w15:chartTrackingRefBased/>
  <w15:docId w15:val="{71756C5B-DCEA-477F-890C-1A581874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7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7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7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7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7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7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7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7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7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7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D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7D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7D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7D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7D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7D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7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7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7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7D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7D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7D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7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7D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7D8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C1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089"/>
  </w:style>
  <w:style w:type="paragraph" w:styleId="Rodap">
    <w:name w:val="footer"/>
    <w:basedOn w:val="Normal"/>
    <w:link w:val="RodapChar"/>
    <w:uiPriority w:val="99"/>
    <w:unhideWhenUsed/>
    <w:rsid w:val="002C1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089"/>
  </w:style>
  <w:style w:type="character" w:styleId="Hyperlink">
    <w:name w:val="Hyperlink"/>
    <w:basedOn w:val="Fontepargpadro"/>
    <w:uiPriority w:val="99"/>
    <w:unhideWhenUsed/>
    <w:rsid w:val="002C1089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108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DD72FD"/>
    <w:rPr>
      <w:b/>
      <w:bCs/>
    </w:rPr>
  </w:style>
  <w:style w:type="table" w:styleId="Tabelacomgrade">
    <w:name w:val="Table Grid"/>
    <w:basedOn w:val="Tabelanormal"/>
    <w:uiPriority w:val="39"/>
    <w:rsid w:val="002E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3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11" Type="http://schemas.openxmlformats.org/officeDocument/2006/relationships/image" Target="media/image6.png"/><Relationship Id="rId6" Type="http://schemas.openxmlformats.org/officeDocument/2006/relationships/image" Target="media/image8.svg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3F20-F16E-4A89-8D26-322B22F2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1462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Lucio de Souza</dc:creator>
  <cp:keywords/>
  <dc:description/>
  <cp:lastModifiedBy>User</cp:lastModifiedBy>
  <cp:revision>2</cp:revision>
  <cp:lastPrinted>2025-04-28T20:10:00Z</cp:lastPrinted>
  <dcterms:created xsi:type="dcterms:W3CDTF">2025-05-08T12:18:00Z</dcterms:created>
  <dcterms:modified xsi:type="dcterms:W3CDTF">2025-05-08T12:18:00Z</dcterms:modified>
</cp:coreProperties>
</file>