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149F96EE" w14:textId="54D377DA" w:rsidR="008C2B59" w:rsidRPr="00FF77BB" w:rsidRDefault="008C2B59" w:rsidP="0002529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B49C9">
        <w:rPr>
          <w:rFonts w:ascii="Garamond" w:hAnsi="Garamond" w:cs="Arial"/>
          <w:b/>
          <w:iCs/>
          <w:color w:val="000000" w:themeColor="text1"/>
        </w:rPr>
        <w:t>27</w:t>
      </w:r>
      <w:r w:rsidRPr="00FF77BB">
        <w:rPr>
          <w:rFonts w:ascii="Garamond" w:hAnsi="Garamond" w:cs="Arial"/>
          <w:b/>
          <w:iCs/>
          <w:color w:val="000000" w:themeColor="text1"/>
        </w:rPr>
        <w:t>/2024.</w:t>
      </w:r>
    </w:p>
    <w:p w14:paraId="496DF064" w14:textId="67E40337" w:rsidR="008C2B59" w:rsidRPr="00FF77BB" w:rsidRDefault="008C2B59" w:rsidP="0002529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sidR="001B49C9">
        <w:rPr>
          <w:rFonts w:ascii="Garamond" w:hAnsi="Garamond" w:cs="Arial"/>
          <w:b/>
          <w:iCs/>
          <w:color w:val="000000" w:themeColor="text1"/>
        </w:rPr>
        <w:t>029320</w:t>
      </w:r>
      <w:r w:rsidRPr="00FF77BB">
        <w:rPr>
          <w:rFonts w:ascii="Garamond" w:hAnsi="Garamond" w:cs="Arial"/>
          <w:b/>
          <w:iCs/>
          <w:color w:val="000000" w:themeColor="text1"/>
        </w:rPr>
        <w:t>.</w:t>
      </w:r>
    </w:p>
    <w:p w14:paraId="7C7153C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025296">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02529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02529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025296">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025296">
      <w:pPr>
        <w:jc w:val="both"/>
        <w:rPr>
          <w:rFonts w:ascii="Garamond" w:hAnsi="Garamond" w:cstheme="minorHAnsi"/>
          <w:b/>
          <w:color w:val="000000" w:themeColor="text1"/>
          <w:sz w:val="20"/>
          <w:szCs w:val="20"/>
        </w:rPr>
      </w:pPr>
    </w:p>
    <w:p w14:paraId="7A9DE624" w14:textId="77777777" w:rsidR="001B49C9" w:rsidRDefault="001B49C9" w:rsidP="00025296">
      <w:pPr>
        <w:jc w:val="both"/>
        <w:rPr>
          <w:rFonts w:ascii="Garamond" w:hAnsi="Garamond" w:cstheme="minorHAnsi"/>
          <w:b/>
          <w:color w:val="000000" w:themeColor="text1"/>
          <w:sz w:val="20"/>
          <w:szCs w:val="20"/>
        </w:rPr>
      </w:pPr>
    </w:p>
    <w:p w14:paraId="026620EA" w14:textId="75B92772" w:rsidR="001B49C9" w:rsidRDefault="001B49C9" w:rsidP="00025296">
      <w:pPr>
        <w:widowControl w:val="0"/>
        <w:overflowPunct w:val="0"/>
        <w:autoSpaceDE w:val="0"/>
        <w:autoSpaceDN w:val="0"/>
        <w:adjustRightInd w:val="0"/>
        <w:ind w:left="567"/>
        <w:jc w:val="both"/>
        <w:rPr>
          <w:rFonts w:ascii="Garamond" w:hAnsi="Garamond"/>
          <w:color w:val="FF0000"/>
        </w:rPr>
      </w:pPr>
      <w:r>
        <w:rPr>
          <w:rFonts w:ascii="Garamond" w:hAnsi="Garamond"/>
          <w:b/>
          <w:sz w:val="20"/>
          <w:szCs w:val="20"/>
        </w:rPr>
        <w:t>COTA PRINCIPAL: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4205"/>
        <w:gridCol w:w="993"/>
        <w:gridCol w:w="1277"/>
        <w:gridCol w:w="1535"/>
        <w:gridCol w:w="1152"/>
      </w:tblGrid>
      <w:tr w:rsidR="001B49C9" w:rsidRPr="009332CE" w14:paraId="21C3092B" w14:textId="77777777" w:rsidTr="001B49C9">
        <w:trPr>
          <w:trHeight w:val="42"/>
        </w:trPr>
        <w:tc>
          <w:tcPr>
            <w:tcW w:w="242" w:type="pct"/>
            <w:shd w:val="clear" w:color="000000" w:fill="D9D9D9"/>
            <w:noWrap/>
            <w:vAlign w:val="center"/>
            <w:hideMark/>
          </w:tcPr>
          <w:p w14:paraId="23095460"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ITEM</w:t>
            </w:r>
          </w:p>
        </w:tc>
        <w:tc>
          <w:tcPr>
            <w:tcW w:w="2184" w:type="pct"/>
            <w:shd w:val="clear" w:color="000000" w:fill="D9D9D9"/>
            <w:vAlign w:val="center"/>
            <w:hideMark/>
          </w:tcPr>
          <w:p w14:paraId="37F6B687" w14:textId="77777777" w:rsidR="001B49C9" w:rsidRPr="009332CE" w:rsidRDefault="001B49C9" w:rsidP="00025296">
            <w:pPr>
              <w:jc w:val="both"/>
              <w:rPr>
                <w:rFonts w:ascii="Garamond" w:eastAsia="Times New Roman" w:hAnsi="Garamond" w:cs="Calibri"/>
                <w:b/>
                <w:bCs/>
                <w:sz w:val="12"/>
                <w:szCs w:val="12"/>
              </w:rPr>
            </w:pPr>
            <w:r w:rsidRPr="009332CE">
              <w:rPr>
                <w:rFonts w:ascii="Garamond" w:eastAsia="Times New Roman" w:hAnsi="Garamond" w:cs="Calibri"/>
                <w:b/>
                <w:bCs/>
                <w:sz w:val="12"/>
                <w:szCs w:val="12"/>
              </w:rPr>
              <w:t xml:space="preserve">PRODUTO </w:t>
            </w:r>
          </w:p>
        </w:tc>
        <w:tc>
          <w:tcPr>
            <w:tcW w:w="516" w:type="pct"/>
            <w:shd w:val="clear" w:color="000000" w:fill="D9D9D9"/>
            <w:noWrap/>
            <w:vAlign w:val="center"/>
            <w:hideMark/>
          </w:tcPr>
          <w:p w14:paraId="0EC526BF"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UNIDADE</w:t>
            </w:r>
          </w:p>
        </w:tc>
        <w:tc>
          <w:tcPr>
            <w:tcW w:w="663" w:type="pct"/>
            <w:shd w:val="clear" w:color="000000" w:fill="D9D9D9"/>
            <w:noWrap/>
            <w:vAlign w:val="center"/>
            <w:hideMark/>
          </w:tcPr>
          <w:p w14:paraId="3C6C2EBA"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QUANTIDADE</w:t>
            </w:r>
          </w:p>
        </w:tc>
        <w:tc>
          <w:tcPr>
            <w:tcW w:w="797" w:type="pct"/>
            <w:shd w:val="clear" w:color="000000" w:fill="D9D9D9"/>
          </w:tcPr>
          <w:p w14:paraId="7F70EDEF" w14:textId="6A3D1EA2" w:rsidR="001B49C9" w:rsidRPr="009332CE" w:rsidRDefault="001B49C9" w:rsidP="00025296">
            <w:pPr>
              <w:jc w:val="center"/>
              <w:rPr>
                <w:rFonts w:ascii="Garamond" w:eastAsia="Times New Roman" w:hAnsi="Garamond" w:cs="Calibri"/>
                <w:b/>
                <w:bCs/>
                <w:sz w:val="12"/>
                <w:szCs w:val="12"/>
              </w:rPr>
            </w:pPr>
            <w:r>
              <w:rPr>
                <w:rFonts w:ascii="Garamond" w:eastAsia="Times New Roman" w:hAnsi="Garamond" w:cs="Calibri"/>
                <w:b/>
                <w:bCs/>
                <w:sz w:val="12"/>
                <w:szCs w:val="12"/>
              </w:rPr>
              <w:t>VALOR UNITÁRIO</w:t>
            </w:r>
          </w:p>
        </w:tc>
        <w:tc>
          <w:tcPr>
            <w:tcW w:w="598" w:type="pct"/>
            <w:shd w:val="clear" w:color="000000" w:fill="D9D9D9"/>
            <w:noWrap/>
            <w:vAlign w:val="center"/>
          </w:tcPr>
          <w:p w14:paraId="1D495809" w14:textId="280F1D52" w:rsidR="001B49C9" w:rsidRPr="009332CE" w:rsidRDefault="001B49C9" w:rsidP="00025296">
            <w:pPr>
              <w:jc w:val="center"/>
              <w:rPr>
                <w:rFonts w:ascii="Garamond" w:eastAsia="Times New Roman" w:hAnsi="Garamond" w:cs="Calibri"/>
                <w:b/>
                <w:bCs/>
                <w:sz w:val="12"/>
                <w:szCs w:val="12"/>
              </w:rPr>
            </w:pPr>
            <w:r>
              <w:rPr>
                <w:rFonts w:ascii="Garamond" w:eastAsia="Times New Roman" w:hAnsi="Garamond" w:cs="Calibri"/>
                <w:b/>
                <w:bCs/>
                <w:sz w:val="12"/>
                <w:szCs w:val="12"/>
              </w:rPr>
              <w:t>VALOR TOTAL</w:t>
            </w:r>
          </w:p>
        </w:tc>
      </w:tr>
      <w:tr w:rsidR="001B49C9" w:rsidRPr="009332CE" w14:paraId="782C906F" w14:textId="77777777" w:rsidTr="009806C3">
        <w:trPr>
          <w:trHeight w:val="100"/>
        </w:trPr>
        <w:tc>
          <w:tcPr>
            <w:tcW w:w="242" w:type="pct"/>
            <w:shd w:val="clear" w:color="auto" w:fill="auto"/>
            <w:noWrap/>
            <w:vAlign w:val="center"/>
            <w:hideMark/>
          </w:tcPr>
          <w:p w14:paraId="52437D6D"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1</w:t>
            </w:r>
          </w:p>
        </w:tc>
        <w:tc>
          <w:tcPr>
            <w:tcW w:w="2184" w:type="pct"/>
            <w:shd w:val="clear" w:color="auto" w:fill="auto"/>
            <w:vAlign w:val="center"/>
            <w:hideMark/>
          </w:tcPr>
          <w:p w14:paraId="022FB164" w14:textId="77777777" w:rsidR="001B49C9" w:rsidRPr="009332CE" w:rsidRDefault="001B49C9" w:rsidP="00025296">
            <w:pPr>
              <w:jc w:val="both"/>
              <w:rPr>
                <w:rFonts w:ascii="Garamond" w:eastAsia="Times New Roman" w:hAnsi="Garamond" w:cs="Calibri"/>
                <w:sz w:val="12"/>
                <w:szCs w:val="12"/>
              </w:rPr>
            </w:pPr>
            <w:r w:rsidRPr="009332CE">
              <w:rPr>
                <w:rFonts w:ascii="Garamond" w:eastAsia="Times New Roman" w:hAnsi="Garamond" w:cs="Calibri"/>
                <w:sz w:val="12"/>
                <w:szCs w:val="12"/>
              </w:rPr>
              <w:t>PÃO FRANCÊS 50 GRAMAS COM 25 GRAMAS DE MARGARINA 50% LIPÍDIOS COM SAL - EMBALADO INDIVIDUAL EM EMBALAGEM PLÁSTICA ATÓXICA.</w:t>
            </w:r>
          </w:p>
        </w:tc>
        <w:tc>
          <w:tcPr>
            <w:tcW w:w="516" w:type="pct"/>
            <w:shd w:val="clear" w:color="auto" w:fill="auto"/>
            <w:noWrap/>
            <w:vAlign w:val="center"/>
            <w:hideMark/>
          </w:tcPr>
          <w:p w14:paraId="7AB5074A"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UNIDADE</w:t>
            </w:r>
          </w:p>
        </w:tc>
        <w:tc>
          <w:tcPr>
            <w:tcW w:w="663" w:type="pct"/>
            <w:shd w:val="clear" w:color="000000" w:fill="FFFFFF"/>
            <w:noWrap/>
            <w:vAlign w:val="center"/>
            <w:hideMark/>
          </w:tcPr>
          <w:p w14:paraId="0DE5AA68"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60480</w:t>
            </w:r>
          </w:p>
        </w:tc>
        <w:tc>
          <w:tcPr>
            <w:tcW w:w="797" w:type="pct"/>
            <w:shd w:val="clear" w:color="000000" w:fill="FFFFFF"/>
          </w:tcPr>
          <w:p w14:paraId="7C5BE152" w14:textId="11F5E7C5" w:rsidR="001B49C9" w:rsidRPr="009332CE" w:rsidRDefault="001B49C9" w:rsidP="00025296">
            <w:pPr>
              <w:jc w:val="center"/>
              <w:rPr>
                <w:rFonts w:ascii="Garamond" w:eastAsia="Times New Roman" w:hAnsi="Garamond" w:cs="Calibri"/>
                <w:b/>
                <w:bCs/>
                <w:sz w:val="12"/>
                <w:szCs w:val="12"/>
              </w:rPr>
            </w:pPr>
            <w:r w:rsidRPr="006B4A0F">
              <w:rPr>
                <w:rFonts w:ascii="Garamond" w:eastAsia="Times New Roman" w:hAnsi="Garamond" w:cs="Calibri"/>
                <w:b/>
                <w:bCs/>
                <w:sz w:val="12"/>
                <w:szCs w:val="12"/>
              </w:rPr>
              <w:t>R$</w:t>
            </w:r>
          </w:p>
        </w:tc>
        <w:tc>
          <w:tcPr>
            <w:tcW w:w="598" w:type="pct"/>
            <w:shd w:val="clear" w:color="000000" w:fill="FFFFFF"/>
            <w:noWrap/>
          </w:tcPr>
          <w:p w14:paraId="3EC7203D" w14:textId="3E4FF675" w:rsidR="001B49C9" w:rsidRPr="009332CE" w:rsidRDefault="001B49C9" w:rsidP="00025296">
            <w:pPr>
              <w:jc w:val="center"/>
              <w:rPr>
                <w:rFonts w:ascii="Garamond" w:eastAsia="Times New Roman" w:hAnsi="Garamond" w:cs="Calibri"/>
                <w:b/>
                <w:bCs/>
                <w:sz w:val="12"/>
                <w:szCs w:val="12"/>
              </w:rPr>
            </w:pPr>
            <w:r w:rsidRPr="006B4A0F">
              <w:rPr>
                <w:rFonts w:ascii="Garamond" w:eastAsia="Times New Roman" w:hAnsi="Garamond" w:cs="Calibri"/>
                <w:b/>
                <w:bCs/>
                <w:sz w:val="12"/>
                <w:szCs w:val="12"/>
              </w:rPr>
              <w:t>R$</w:t>
            </w:r>
          </w:p>
        </w:tc>
      </w:tr>
      <w:tr w:rsidR="001B49C9" w:rsidRPr="009332CE" w14:paraId="3F865187" w14:textId="77777777" w:rsidTr="009806C3">
        <w:trPr>
          <w:trHeight w:val="42"/>
        </w:trPr>
        <w:tc>
          <w:tcPr>
            <w:tcW w:w="242" w:type="pct"/>
            <w:shd w:val="clear" w:color="auto" w:fill="auto"/>
            <w:noWrap/>
            <w:vAlign w:val="center"/>
            <w:hideMark/>
          </w:tcPr>
          <w:p w14:paraId="60ADEF14"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2</w:t>
            </w:r>
          </w:p>
        </w:tc>
        <w:tc>
          <w:tcPr>
            <w:tcW w:w="2184" w:type="pct"/>
            <w:shd w:val="clear" w:color="auto" w:fill="auto"/>
            <w:vAlign w:val="center"/>
            <w:hideMark/>
          </w:tcPr>
          <w:p w14:paraId="0BB9BCBE" w14:textId="77777777" w:rsidR="001B49C9" w:rsidRPr="009332CE" w:rsidRDefault="001B49C9" w:rsidP="00025296">
            <w:pPr>
              <w:jc w:val="both"/>
              <w:rPr>
                <w:rFonts w:ascii="Garamond" w:eastAsia="Times New Roman" w:hAnsi="Garamond" w:cs="Calibri"/>
                <w:sz w:val="12"/>
                <w:szCs w:val="12"/>
              </w:rPr>
            </w:pPr>
            <w:r w:rsidRPr="009332CE">
              <w:rPr>
                <w:rFonts w:ascii="Garamond" w:eastAsia="Times New Roman" w:hAnsi="Garamond" w:cs="Calibri"/>
                <w:sz w:val="12"/>
                <w:szCs w:val="12"/>
              </w:rPr>
              <w:t>LEITE DE VACA INTEGRAL - EMBALAGEM TETRA PAK DE UM LITRO.</w:t>
            </w:r>
          </w:p>
        </w:tc>
        <w:tc>
          <w:tcPr>
            <w:tcW w:w="516" w:type="pct"/>
            <w:shd w:val="clear" w:color="auto" w:fill="auto"/>
            <w:noWrap/>
            <w:vAlign w:val="center"/>
            <w:hideMark/>
          </w:tcPr>
          <w:p w14:paraId="6F8A7CC4"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UNIDADE</w:t>
            </w:r>
          </w:p>
        </w:tc>
        <w:tc>
          <w:tcPr>
            <w:tcW w:w="663" w:type="pct"/>
            <w:shd w:val="clear" w:color="000000" w:fill="FFFFFF"/>
            <w:noWrap/>
            <w:vAlign w:val="center"/>
            <w:hideMark/>
          </w:tcPr>
          <w:p w14:paraId="2EE170CD"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7395</w:t>
            </w:r>
          </w:p>
        </w:tc>
        <w:tc>
          <w:tcPr>
            <w:tcW w:w="797" w:type="pct"/>
            <w:shd w:val="clear" w:color="000000" w:fill="FFFFFF"/>
          </w:tcPr>
          <w:p w14:paraId="0CA42E02" w14:textId="21C93055" w:rsidR="001B49C9" w:rsidRPr="009332CE" w:rsidRDefault="001B49C9" w:rsidP="00025296">
            <w:pPr>
              <w:jc w:val="center"/>
              <w:rPr>
                <w:rFonts w:ascii="Garamond" w:eastAsia="Times New Roman" w:hAnsi="Garamond" w:cs="Calibri"/>
                <w:b/>
                <w:bCs/>
                <w:sz w:val="12"/>
                <w:szCs w:val="12"/>
              </w:rPr>
            </w:pPr>
            <w:r w:rsidRPr="006B4A0F">
              <w:rPr>
                <w:rFonts w:ascii="Garamond" w:eastAsia="Times New Roman" w:hAnsi="Garamond" w:cs="Calibri"/>
                <w:b/>
                <w:bCs/>
                <w:sz w:val="12"/>
                <w:szCs w:val="12"/>
              </w:rPr>
              <w:t>R$</w:t>
            </w:r>
          </w:p>
        </w:tc>
        <w:tc>
          <w:tcPr>
            <w:tcW w:w="598" w:type="pct"/>
            <w:shd w:val="clear" w:color="000000" w:fill="FFFFFF"/>
            <w:noWrap/>
          </w:tcPr>
          <w:p w14:paraId="19B13D38" w14:textId="1CAECE95" w:rsidR="001B49C9" w:rsidRPr="009332CE" w:rsidRDefault="001B49C9" w:rsidP="00025296">
            <w:pPr>
              <w:jc w:val="center"/>
              <w:rPr>
                <w:rFonts w:ascii="Garamond" w:eastAsia="Times New Roman" w:hAnsi="Garamond" w:cs="Calibri"/>
                <w:b/>
                <w:bCs/>
                <w:sz w:val="12"/>
                <w:szCs w:val="12"/>
              </w:rPr>
            </w:pPr>
            <w:r w:rsidRPr="006B4A0F">
              <w:rPr>
                <w:rFonts w:ascii="Garamond" w:eastAsia="Times New Roman" w:hAnsi="Garamond" w:cs="Calibri"/>
                <w:b/>
                <w:bCs/>
                <w:sz w:val="12"/>
                <w:szCs w:val="12"/>
              </w:rPr>
              <w:t>R$</w:t>
            </w:r>
          </w:p>
        </w:tc>
      </w:tr>
    </w:tbl>
    <w:p w14:paraId="1EF28D20" w14:textId="77777777" w:rsidR="001B49C9" w:rsidRPr="009332CE" w:rsidRDefault="001B49C9" w:rsidP="00025296">
      <w:pPr>
        <w:widowControl w:val="0"/>
        <w:overflowPunct w:val="0"/>
        <w:autoSpaceDE w:val="0"/>
        <w:autoSpaceDN w:val="0"/>
        <w:adjustRightInd w:val="0"/>
        <w:ind w:left="567"/>
        <w:jc w:val="both"/>
        <w:rPr>
          <w:rFonts w:ascii="Garamond" w:hAnsi="Garamond" w:cs="Arial"/>
          <w:bCs/>
          <w:color w:val="FF0000"/>
        </w:rPr>
      </w:pPr>
    </w:p>
    <w:p w14:paraId="1B006CEC" w14:textId="468A4042" w:rsidR="001B49C9" w:rsidRDefault="001B49C9" w:rsidP="00025296">
      <w:pPr>
        <w:widowControl w:val="0"/>
        <w:overflowPunct w:val="0"/>
        <w:autoSpaceDE w:val="0"/>
        <w:autoSpaceDN w:val="0"/>
        <w:adjustRightInd w:val="0"/>
        <w:ind w:left="567"/>
        <w:jc w:val="both"/>
        <w:rPr>
          <w:rFonts w:ascii="Garamond" w:hAnsi="Garamond"/>
          <w:b/>
        </w:rPr>
      </w:pPr>
      <w:r>
        <w:rPr>
          <w:rFonts w:ascii="Garamond" w:hAnsi="Garamond"/>
          <w:b/>
          <w:sz w:val="20"/>
          <w:szCs w:val="20"/>
        </w:rPr>
        <w:t xml:space="preserve">COTA </w:t>
      </w:r>
      <w:r w:rsidRPr="00A628A3">
        <w:rPr>
          <w:rFonts w:ascii="Garamond" w:hAnsi="Garamond"/>
          <w:b/>
          <w:sz w:val="20"/>
          <w:szCs w:val="20"/>
        </w:rPr>
        <w:t>RESERVADA</w:t>
      </w:r>
      <w:r>
        <w:rPr>
          <w:rFonts w:ascii="Garamond" w:hAnsi="Garamond"/>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4207"/>
        <w:gridCol w:w="847"/>
        <w:gridCol w:w="1132"/>
        <w:gridCol w:w="1764"/>
        <w:gridCol w:w="1204"/>
      </w:tblGrid>
      <w:tr w:rsidR="001B49C9" w:rsidRPr="009332CE" w14:paraId="51721982" w14:textId="77777777" w:rsidTr="001B49C9">
        <w:trPr>
          <w:trHeight w:val="42"/>
        </w:trPr>
        <w:tc>
          <w:tcPr>
            <w:tcW w:w="246" w:type="pct"/>
            <w:shd w:val="clear" w:color="000000" w:fill="D9D9D9"/>
            <w:noWrap/>
            <w:vAlign w:val="center"/>
            <w:hideMark/>
          </w:tcPr>
          <w:p w14:paraId="7A5F536D"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ITEM</w:t>
            </w:r>
          </w:p>
        </w:tc>
        <w:tc>
          <w:tcPr>
            <w:tcW w:w="2185" w:type="pct"/>
            <w:shd w:val="clear" w:color="000000" w:fill="D9D9D9"/>
            <w:vAlign w:val="center"/>
            <w:hideMark/>
          </w:tcPr>
          <w:p w14:paraId="3610778E" w14:textId="77777777" w:rsidR="001B49C9" w:rsidRPr="009332CE" w:rsidRDefault="001B49C9" w:rsidP="00025296">
            <w:pPr>
              <w:jc w:val="both"/>
              <w:rPr>
                <w:rFonts w:ascii="Garamond" w:eastAsia="Times New Roman" w:hAnsi="Garamond" w:cs="Calibri"/>
                <w:b/>
                <w:bCs/>
                <w:sz w:val="12"/>
                <w:szCs w:val="12"/>
              </w:rPr>
            </w:pPr>
            <w:r w:rsidRPr="009332CE">
              <w:rPr>
                <w:rFonts w:ascii="Garamond" w:eastAsia="Times New Roman" w:hAnsi="Garamond" w:cs="Calibri"/>
                <w:b/>
                <w:bCs/>
                <w:sz w:val="12"/>
                <w:szCs w:val="12"/>
              </w:rPr>
              <w:t xml:space="preserve">PRODUTO </w:t>
            </w:r>
          </w:p>
        </w:tc>
        <w:tc>
          <w:tcPr>
            <w:tcW w:w="440" w:type="pct"/>
            <w:shd w:val="clear" w:color="000000" w:fill="D9D9D9"/>
            <w:noWrap/>
            <w:vAlign w:val="center"/>
            <w:hideMark/>
          </w:tcPr>
          <w:p w14:paraId="30C75F46"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UNIDADE</w:t>
            </w:r>
          </w:p>
        </w:tc>
        <w:tc>
          <w:tcPr>
            <w:tcW w:w="588" w:type="pct"/>
            <w:shd w:val="clear" w:color="000000" w:fill="D9D9D9"/>
            <w:noWrap/>
            <w:vAlign w:val="center"/>
            <w:hideMark/>
          </w:tcPr>
          <w:p w14:paraId="6B9ECE5A" w14:textId="77777777" w:rsidR="001B49C9" w:rsidRPr="009332CE" w:rsidRDefault="001B49C9" w:rsidP="00025296">
            <w:pPr>
              <w:jc w:val="center"/>
              <w:rPr>
                <w:rFonts w:ascii="Garamond" w:eastAsia="Times New Roman" w:hAnsi="Garamond" w:cs="Calibri"/>
                <w:b/>
                <w:bCs/>
                <w:sz w:val="12"/>
                <w:szCs w:val="12"/>
              </w:rPr>
            </w:pPr>
            <w:r w:rsidRPr="009332CE">
              <w:rPr>
                <w:rFonts w:ascii="Garamond" w:eastAsia="Times New Roman" w:hAnsi="Garamond" w:cs="Calibri"/>
                <w:b/>
                <w:bCs/>
                <w:sz w:val="12"/>
                <w:szCs w:val="12"/>
              </w:rPr>
              <w:t>QUANTIDADE</w:t>
            </w:r>
          </w:p>
        </w:tc>
        <w:tc>
          <w:tcPr>
            <w:tcW w:w="916" w:type="pct"/>
            <w:shd w:val="clear" w:color="000000" w:fill="D9D9D9"/>
          </w:tcPr>
          <w:p w14:paraId="64A9B14A" w14:textId="745AFF8D" w:rsidR="001B49C9" w:rsidRPr="009332CE" w:rsidRDefault="001B49C9" w:rsidP="00025296">
            <w:pPr>
              <w:jc w:val="center"/>
              <w:rPr>
                <w:rFonts w:ascii="Garamond" w:eastAsia="Times New Roman" w:hAnsi="Garamond" w:cs="Calibri"/>
                <w:b/>
                <w:bCs/>
                <w:sz w:val="12"/>
                <w:szCs w:val="12"/>
              </w:rPr>
            </w:pPr>
            <w:r>
              <w:rPr>
                <w:rFonts w:ascii="Garamond" w:eastAsia="Times New Roman" w:hAnsi="Garamond" w:cs="Calibri"/>
                <w:b/>
                <w:bCs/>
                <w:sz w:val="12"/>
                <w:szCs w:val="12"/>
              </w:rPr>
              <w:t>VALOR UNITÁRIO</w:t>
            </w:r>
          </w:p>
        </w:tc>
        <w:tc>
          <w:tcPr>
            <w:tcW w:w="626" w:type="pct"/>
            <w:shd w:val="clear" w:color="000000" w:fill="D9D9D9"/>
            <w:noWrap/>
            <w:vAlign w:val="center"/>
          </w:tcPr>
          <w:p w14:paraId="465F4F4D" w14:textId="4ED42129" w:rsidR="001B49C9" w:rsidRPr="009332CE" w:rsidRDefault="001B49C9" w:rsidP="00025296">
            <w:pPr>
              <w:jc w:val="center"/>
              <w:rPr>
                <w:rFonts w:ascii="Garamond" w:eastAsia="Times New Roman" w:hAnsi="Garamond" w:cs="Calibri"/>
                <w:b/>
                <w:bCs/>
                <w:sz w:val="12"/>
                <w:szCs w:val="12"/>
              </w:rPr>
            </w:pPr>
            <w:r>
              <w:rPr>
                <w:rFonts w:ascii="Garamond" w:eastAsia="Times New Roman" w:hAnsi="Garamond" w:cs="Calibri"/>
                <w:b/>
                <w:bCs/>
                <w:sz w:val="12"/>
                <w:szCs w:val="12"/>
              </w:rPr>
              <w:t>VALOR TOTAL</w:t>
            </w:r>
          </w:p>
        </w:tc>
      </w:tr>
      <w:tr w:rsidR="001B49C9" w:rsidRPr="009332CE" w14:paraId="3B7B481E" w14:textId="77777777" w:rsidTr="001B49C9">
        <w:trPr>
          <w:trHeight w:val="100"/>
        </w:trPr>
        <w:tc>
          <w:tcPr>
            <w:tcW w:w="246" w:type="pct"/>
            <w:shd w:val="clear" w:color="auto" w:fill="auto"/>
            <w:noWrap/>
            <w:vAlign w:val="center"/>
            <w:hideMark/>
          </w:tcPr>
          <w:p w14:paraId="21497695"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3</w:t>
            </w:r>
          </w:p>
        </w:tc>
        <w:tc>
          <w:tcPr>
            <w:tcW w:w="2185" w:type="pct"/>
            <w:shd w:val="clear" w:color="auto" w:fill="auto"/>
            <w:vAlign w:val="center"/>
            <w:hideMark/>
          </w:tcPr>
          <w:p w14:paraId="1A56EA41" w14:textId="77777777" w:rsidR="001B49C9" w:rsidRPr="009332CE" w:rsidRDefault="001B49C9" w:rsidP="00025296">
            <w:pPr>
              <w:jc w:val="both"/>
              <w:rPr>
                <w:rFonts w:ascii="Garamond" w:eastAsia="Times New Roman" w:hAnsi="Garamond" w:cs="Calibri"/>
                <w:sz w:val="12"/>
                <w:szCs w:val="12"/>
              </w:rPr>
            </w:pPr>
            <w:r w:rsidRPr="009332CE">
              <w:rPr>
                <w:rFonts w:ascii="Garamond" w:eastAsia="Times New Roman" w:hAnsi="Garamond" w:cs="Calibri"/>
                <w:sz w:val="12"/>
                <w:szCs w:val="12"/>
              </w:rPr>
              <w:t>PÃO FRANCÊS 50 GRAMAS COM 25 GRAMAS DE MARGARINA 50% LIPÍDIOS COM SAL - EMBALADO INDIVIDUAL EM EMBALAGEM PLÁSTICA ATÓXICA.</w:t>
            </w:r>
          </w:p>
        </w:tc>
        <w:tc>
          <w:tcPr>
            <w:tcW w:w="440" w:type="pct"/>
            <w:shd w:val="clear" w:color="auto" w:fill="auto"/>
            <w:noWrap/>
            <w:vAlign w:val="center"/>
            <w:hideMark/>
          </w:tcPr>
          <w:p w14:paraId="136574F7"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UNIDADE</w:t>
            </w:r>
          </w:p>
        </w:tc>
        <w:tc>
          <w:tcPr>
            <w:tcW w:w="588" w:type="pct"/>
            <w:shd w:val="clear" w:color="000000" w:fill="FFFFFF"/>
            <w:noWrap/>
            <w:vAlign w:val="center"/>
            <w:hideMark/>
          </w:tcPr>
          <w:p w14:paraId="3644E7CC"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20160</w:t>
            </w:r>
          </w:p>
        </w:tc>
        <w:tc>
          <w:tcPr>
            <w:tcW w:w="916" w:type="pct"/>
            <w:shd w:val="clear" w:color="000000" w:fill="FFFFFF"/>
          </w:tcPr>
          <w:p w14:paraId="61119C17" w14:textId="72EE0CAD" w:rsidR="001B49C9" w:rsidRPr="009332CE" w:rsidRDefault="001B49C9" w:rsidP="00025296">
            <w:pPr>
              <w:jc w:val="center"/>
              <w:rPr>
                <w:rFonts w:ascii="Garamond" w:eastAsia="Times New Roman" w:hAnsi="Garamond" w:cs="Calibri"/>
                <w:b/>
                <w:bCs/>
                <w:sz w:val="12"/>
                <w:szCs w:val="12"/>
              </w:rPr>
            </w:pPr>
            <w:r w:rsidRPr="00C47E62">
              <w:rPr>
                <w:rFonts w:ascii="Garamond" w:eastAsia="Times New Roman" w:hAnsi="Garamond" w:cs="Calibri"/>
                <w:b/>
                <w:bCs/>
                <w:sz w:val="12"/>
                <w:szCs w:val="12"/>
              </w:rPr>
              <w:t>R$</w:t>
            </w:r>
          </w:p>
        </w:tc>
        <w:tc>
          <w:tcPr>
            <w:tcW w:w="626" w:type="pct"/>
            <w:shd w:val="clear" w:color="000000" w:fill="FFFFFF"/>
            <w:noWrap/>
          </w:tcPr>
          <w:p w14:paraId="0C7D3C34" w14:textId="2B55D53D" w:rsidR="001B49C9" w:rsidRPr="009332CE" w:rsidRDefault="001B49C9" w:rsidP="00025296">
            <w:pPr>
              <w:jc w:val="center"/>
              <w:rPr>
                <w:rFonts w:ascii="Garamond" w:eastAsia="Times New Roman" w:hAnsi="Garamond" w:cs="Calibri"/>
                <w:b/>
                <w:bCs/>
                <w:sz w:val="12"/>
                <w:szCs w:val="12"/>
              </w:rPr>
            </w:pPr>
            <w:r w:rsidRPr="00C47E62">
              <w:rPr>
                <w:rFonts w:ascii="Garamond" w:eastAsia="Times New Roman" w:hAnsi="Garamond" w:cs="Calibri"/>
                <w:b/>
                <w:bCs/>
                <w:sz w:val="12"/>
                <w:szCs w:val="12"/>
              </w:rPr>
              <w:t>R$</w:t>
            </w:r>
          </w:p>
        </w:tc>
      </w:tr>
      <w:tr w:rsidR="001B49C9" w:rsidRPr="009332CE" w14:paraId="45B126CB" w14:textId="77777777" w:rsidTr="001B49C9">
        <w:trPr>
          <w:trHeight w:val="42"/>
        </w:trPr>
        <w:tc>
          <w:tcPr>
            <w:tcW w:w="246" w:type="pct"/>
            <w:shd w:val="clear" w:color="auto" w:fill="auto"/>
            <w:noWrap/>
            <w:vAlign w:val="center"/>
            <w:hideMark/>
          </w:tcPr>
          <w:p w14:paraId="038A8DB4"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4</w:t>
            </w:r>
          </w:p>
        </w:tc>
        <w:tc>
          <w:tcPr>
            <w:tcW w:w="2185" w:type="pct"/>
            <w:shd w:val="clear" w:color="auto" w:fill="auto"/>
            <w:vAlign w:val="center"/>
            <w:hideMark/>
          </w:tcPr>
          <w:p w14:paraId="756AEDF5" w14:textId="77777777" w:rsidR="001B49C9" w:rsidRPr="009332CE" w:rsidRDefault="001B49C9" w:rsidP="00025296">
            <w:pPr>
              <w:jc w:val="both"/>
              <w:rPr>
                <w:rFonts w:ascii="Garamond" w:eastAsia="Times New Roman" w:hAnsi="Garamond" w:cs="Calibri"/>
                <w:sz w:val="12"/>
                <w:szCs w:val="12"/>
              </w:rPr>
            </w:pPr>
            <w:r w:rsidRPr="009332CE">
              <w:rPr>
                <w:rFonts w:ascii="Garamond" w:eastAsia="Times New Roman" w:hAnsi="Garamond" w:cs="Calibri"/>
                <w:sz w:val="12"/>
                <w:szCs w:val="12"/>
              </w:rPr>
              <w:t>LEITE DE VACA INTEGRAL - EMBALAGEM TETRA PAK DE UM LITRO.</w:t>
            </w:r>
          </w:p>
        </w:tc>
        <w:tc>
          <w:tcPr>
            <w:tcW w:w="440" w:type="pct"/>
            <w:shd w:val="clear" w:color="auto" w:fill="auto"/>
            <w:noWrap/>
            <w:vAlign w:val="center"/>
            <w:hideMark/>
          </w:tcPr>
          <w:p w14:paraId="2237B95B" w14:textId="77777777" w:rsidR="001B49C9" w:rsidRPr="009332CE" w:rsidRDefault="001B49C9" w:rsidP="00025296">
            <w:pPr>
              <w:jc w:val="center"/>
              <w:rPr>
                <w:rFonts w:ascii="Garamond" w:eastAsia="Times New Roman" w:hAnsi="Garamond" w:cs="Calibri"/>
                <w:sz w:val="12"/>
                <w:szCs w:val="12"/>
              </w:rPr>
            </w:pPr>
            <w:r w:rsidRPr="009332CE">
              <w:rPr>
                <w:rFonts w:ascii="Garamond" w:eastAsia="Times New Roman" w:hAnsi="Garamond" w:cs="Calibri"/>
                <w:sz w:val="12"/>
                <w:szCs w:val="12"/>
              </w:rPr>
              <w:t>UNIDADE</w:t>
            </w:r>
          </w:p>
        </w:tc>
        <w:tc>
          <w:tcPr>
            <w:tcW w:w="588" w:type="pct"/>
            <w:shd w:val="clear" w:color="000000" w:fill="FFFFFF"/>
            <w:noWrap/>
            <w:vAlign w:val="center"/>
            <w:hideMark/>
          </w:tcPr>
          <w:p w14:paraId="4ECE9A5F" w14:textId="77777777" w:rsidR="001B49C9" w:rsidRPr="009332CE" w:rsidRDefault="001B49C9" w:rsidP="00025296">
            <w:pPr>
              <w:jc w:val="center"/>
              <w:rPr>
                <w:rFonts w:ascii="Garamond" w:eastAsia="Times New Roman" w:hAnsi="Garamond" w:cs="Calibri"/>
                <w:sz w:val="12"/>
                <w:szCs w:val="12"/>
              </w:rPr>
            </w:pPr>
            <w:r>
              <w:rPr>
                <w:rFonts w:ascii="Garamond" w:eastAsia="Times New Roman" w:hAnsi="Garamond" w:cs="Calibri"/>
                <w:sz w:val="12"/>
                <w:szCs w:val="12"/>
              </w:rPr>
              <w:t>2465</w:t>
            </w:r>
          </w:p>
        </w:tc>
        <w:tc>
          <w:tcPr>
            <w:tcW w:w="916" w:type="pct"/>
            <w:shd w:val="clear" w:color="000000" w:fill="FFFFFF"/>
          </w:tcPr>
          <w:p w14:paraId="799D216C" w14:textId="31692FA7" w:rsidR="001B49C9" w:rsidRPr="009332CE" w:rsidRDefault="001B49C9" w:rsidP="00025296">
            <w:pPr>
              <w:jc w:val="center"/>
              <w:rPr>
                <w:rFonts w:ascii="Garamond" w:eastAsia="Times New Roman" w:hAnsi="Garamond" w:cs="Calibri"/>
                <w:b/>
                <w:bCs/>
                <w:sz w:val="12"/>
                <w:szCs w:val="12"/>
              </w:rPr>
            </w:pPr>
            <w:r w:rsidRPr="00C47E62">
              <w:rPr>
                <w:rFonts w:ascii="Garamond" w:eastAsia="Times New Roman" w:hAnsi="Garamond" w:cs="Calibri"/>
                <w:b/>
                <w:bCs/>
                <w:sz w:val="12"/>
                <w:szCs w:val="12"/>
              </w:rPr>
              <w:t>R$</w:t>
            </w:r>
          </w:p>
        </w:tc>
        <w:tc>
          <w:tcPr>
            <w:tcW w:w="626" w:type="pct"/>
            <w:shd w:val="clear" w:color="000000" w:fill="FFFFFF"/>
            <w:noWrap/>
          </w:tcPr>
          <w:p w14:paraId="6704FED5" w14:textId="16E24826" w:rsidR="001B49C9" w:rsidRPr="009332CE" w:rsidRDefault="001B49C9" w:rsidP="00025296">
            <w:pPr>
              <w:jc w:val="center"/>
              <w:rPr>
                <w:rFonts w:ascii="Garamond" w:eastAsia="Times New Roman" w:hAnsi="Garamond" w:cs="Calibri"/>
                <w:b/>
                <w:bCs/>
                <w:sz w:val="12"/>
                <w:szCs w:val="12"/>
              </w:rPr>
            </w:pPr>
            <w:r w:rsidRPr="00C47E62">
              <w:rPr>
                <w:rFonts w:ascii="Garamond" w:eastAsia="Times New Roman" w:hAnsi="Garamond" w:cs="Calibri"/>
                <w:b/>
                <w:bCs/>
                <w:sz w:val="12"/>
                <w:szCs w:val="12"/>
              </w:rPr>
              <w:t>R$</w:t>
            </w:r>
          </w:p>
        </w:tc>
      </w:tr>
    </w:tbl>
    <w:p w14:paraId="1DAE8CCA" w14:textId="77777777" w:rsidR="001B49C9" w:rsidRDefault="001B49C9" w:rsidP="00025296">
      <w:pPr>
        <w:jc w:val="both"/>
        <w:rPr>
          <w:rFonts w:ascii="Garamond" w:hAnsi="Garamond" w:cstheme="minorHAnsi"/>
          <w:b/>
          <w:color w:val="000000" w:themeColor="text1"/>
          <w:sz w:val="20"/>
          <w:szCs w:val="20"/>
        </w:rPr>
      </w:pPr>
    </w:p>
    <w:p w14:paraId="4F635744" w14:textId="77777777" w:rsidR="001B49C9" w:rsidRDefault="001B49C9" w:rsidP="00025296">
      <w:pPr>
        <w:jc w:val="both"/>
        <w:rPr>
          <w:rFonts w:ascii="Garamond" w:hAnsi="Garamond" w:cstheme="minorHAnsi"/>
          <w:b/>
          <w:color w:val="000000" w:themeColor="text1"/>
          <w:sz w:val="20"/>
          <w:szCs w:val="20"/>
        </w:rPr>
      </w:pPr>
    </w:p>
    <w:p w14:paraId="1A330EBA" w14:textId="58BC6B0B" w:rsidR="00BE4463" w:rsidRDefault="00BE4463" w:rsidP="00025296">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COTA PRINCIPAL:</w:t>
      </w:r>
    </w:p>
    <w:p w14:paraId="3F83B7ED" w14:textId="77777777" w:rsidR="00BE4463" w:rsidRDefault="00BE4463" w:rsidP="00025296">
      <w:pPr>
        <w:jc w:val="both"/>
        <w:rPr>
          <w:rFonts w:ascii="Garamond" w:hAnsi="Garamond" w:cstheme="minorHAnsi"/>
          <w:b/>
          <w:color w:val="000000" w:themeColor="text1"/>
          <w:sz w:val="20"/>
          <w:szCs w:val="20"/>
        </w:rPr>
      </w:pPr>
    </w:p>
    <w:p w14:paraId="3A141585" w14:textId="72E94CF7" w:rsidR="00BE4463" w:rsidRDefault="00BE4463" w:rsidP="00025296">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MARCA DO LEITE: ________</w:t>
      </w:r>
    </w:p>
    <w:p w14:paraId="4CE5BA14" w14:textId="77777777" w:rsidR="00BE4463" w:rsidRDefault="00BE4463" w:rsidP="00025296">
      <w:pPr>
        <w:jc w:val="both"/>
        <w:rPr>
          <w:rFonts w:ascii="Garamond" w:hAnsi="Garamond" w:cstheme="minorHAnsi"/>
          <w:b/>
          <w:color w:val="000000" w:themeColor="text1"/>
          <w:sz w:val="20"/>
          <w:szCs w:val="20"/>
        </w:rPr>
      </w:pPr>
    </w:p>
    <w:p w14:paraId="68DD58A3" w14:textId="3EDA2652" w:rsidR="00BE4463" w:rsidRDefault="00BE4463" w:rsidP="00025296">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COTA RESERVADA:</w:t>
      </w:r>
    </w:p>
    <w:p w14:paraId="0A5AE0C0" w14:textId="77777777" w:rsidR="00BE4463" w:rsidRDefault="00BE4463" w:rsidP="00025296">
      <w:pPr>
        <w:jc w:val="both"/>
        <w:rPr>
          <w:rFonts w:ascii="Garamond" w:hAnsi="Garamond" w:cstheme="minorHAnsi"/>
          <w:b/>
          <w:color w:val="000000" w:themeColor="text1"/>
          <w:sz w:val="20"/>
          <w:szCs w:val="20"/>
        </w:rPr>
      </w:pPr>
    </w:p>
    <w:p w14:paraId="349F7C4F" w14:textId="1A3F3AAC" w:rsidR="00BE4463" w:rsidRDefault="00BE4463" w:rsidP="00025296">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MARCA DO LEITE: ________</w:t>
      </w:r>
    </w:p>
    <w:p w14:paraId="2D8E3361" w14:textId="77777777" w:rsidR="00BE4463" w:rsidRDefault="00BE4463" w:rsidP="00025296">
      <w:pPr>
        <w:jc w:val="both"/>
        <w:rPr>
          <w:rFonts w:ascii="Garamond" w:hAnsi="Garamond" w:cstheme="minorHAnsi"/>
          <w:b/>
          <w:color w:val="000000" w:themeColor="text1"/>
          <w:sz w:val="20"/>
          <w:szCs w:val="20"/>
        </w:rPr>
      </w:pPr>
    </w:p>
    <w:p w14:paraId="4E799DAC" w14:textId="6570A59C" w:rsidR="00AF5B7E" w:rsidRDefault="00AF5B7E" w:rsidP="00025296">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025296">
      <w:pPr>
        <w:jc w:val="both"/>
        <w:rPr>
          <w:rFonts w:ascii="Garamond" w:hAnsi="Garamond" w:cstheme="minorHAnsi"/>
          <w:b/>
          <w:color w:val="000000" w:themeColor="text1"/>
          <w:sz w:val="20"/>
          <w:szCs w:val="20"/>
        </w:rPr>
      </w:pPr>
    </w:p>
    <w:p w14:paraId="2AA2AE92" w14:textId="63D1085B" w:rsidR="00AF5B7E" w:rsidRDefault="00AF5B7E" w:rsidP="00025296">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769492EB" w14:textId="77777777" w:rsidR="0023022E" w:rsidRPr="002159A8" w:rsidRDefault="0023022E" w:rsidP="00025296">
      <w:pPr>
        <w:contextualSpacing/>
        <w:jc w:val="both"/>
        <w:rPr>
          <w:rFonts w:ascii="Garamond" w:hAnsi="Garamond" w:cs="Arial"/>
          <w:b/>
          <w:color w:val="000000" w:themeColor="text1"/>
          <w:sz w:val="20"/>
          <w:szCs w:val="20"/>
        </w:rPr>
      </w:pPr>
    </w:p>
    <w:p w14:paraId="3E0FDDC6"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00180D01"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9DE2860" w14:textId="77777777" w:rsidR="00494E5E" w:rsidRDefault="00494E5E" w:rsidP="00025296">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p>
    <w:p w14:paraId="05FB4DBA" w14:textId="0DD04470" w:rsidR="00AF5B7E" w:rsidRPr="002159A8" w:rsidRDefault="00AF5B7E" w:rsidP="00025296">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7C88F0DA" w14:textId="77777777" w:rsidR="00494E5E" w:rsidRDefault="00494E5E" w:rsidP="00025296">
      <w:pPr>
        <w:contextualSpacing/>
        <w:jc w:val="center"/>
        <w:rPr>
          <w:rFonts w:ascii="Garamond" w:hAnsi="Garamond" w:cs="Arial"/>
          <w:b/>
          <w:color w:val="000000" w:themeColor="text1"/>
          <w:sz w:val="20"/>
          <w:szCs w:val="20"/>
          <w:u w:val="single"/>
        </w:rPr>
      </w:pPr>
    </w:p>
    <w:p w14:paraId="2F73F023" w14:textId="77777777" w:rsidR="00494E5E" w:rsidRDefault="00494E5E" w:rsidP="00025296">
      <w:pPr>
        <w:contextualSpacing/>
        <w:jc w:val="center"/>
        <w:rPr>
          <w:rFonts w:ascii="Garamond" w:hAnsi="Garamond" w:cs="Arial"/>
          <w:b/>
          <w:color w:val="000000" w:themeColor="text1"/>
          <w:sz w:val="20"/>
          <w:szCs w:val="20"/>
          <w:u w:val="single"/>
        </w:rPr>
      </w:pPr>
    </w:p>
    <w:p w14:paraId="14E179C4" w14:textId="2C8CC525" w:rsidR="00AF5B7E" w:rsidRPr="002159A8" w:rsidRDefault="00AF5B7E" w:rsidP="00025296">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39F7D18F" w14:textId="77777777" w:rsidR="008C2B59" w:rsidRDefault="008C2B59" w:rsidP="00025296">
      <w:pPr>
        <w:tabs>
          <w:tab w:val="left" w:pos="720"/>
          <w:tab w:val="left" w:pos="900"/>
          <w:tab w:val="left" w:pos="1260"/>
          <w:tab w:val="left" w:pos="1380"/>
        </w:tabs>
        <w:jc w:val="center"/>
        <w:rPr>
          <w:rFonts w:ascii="Garamond" w:hAnsi="Garamond" w:cstheme="minorHAnsi"/>
          <w:color w:val="000000" w:themeColor="text1"/>
        </w:rPr>
      </w:pPr>
    </w:p>
    <w:p w14:paraId="71FDFE19" w14:textId="77777777" w:rsidR="008C2B59" w:rsidRDefault="008C2B59" w:rsidP="00025296">
      <w:pPr>
        <w:tabs>
          <w:tab w:val="left" w:pos="720"/>
          <w:tab w:val="left" w:pos="900"/>
          <w:tab w:val="left" w:pos="1260"/>
          <w:tab w:val="left" w:pos="1380"/>
        </w:tabs>
        <w:jc w:val="center"/>
        <w:rPr>
          <w:rFonts w:ascii="Garamond" w:hAnsi="Garamond" w:cstheme="minorHAnsi"/>
          <w:color w:val="000000" w:themeColor="text1"/>
        </w:rPr>
      </w:pPr>
    </w:p>
    <w:p w14:paraId="740F0C8A" w14:textId="77777777" w:rsidR="008C2B59" w:rsidRDefault="008C2B59" w:rsidP="00025296">
      <w:pPr>
        <w:tabs>
          <w:tab w:val="left" w:pos="720"/>
          <w:tab w:val="left" w:pos="900"/>
          <w:tab w:val="left" w:pos="1260"/>
          <w:tab w:val="left" w:pos="1380"/>
        </w:tabs>
        <w:jc w:val="center"/>
        <w:rPr>
          <w:rFonts w:ascii="Garamond" w:hAnsi="Garamond" w:cstheme="minorHAnsi"/>
          <w:color w:val="000000" w:themeColor="text1"/>
        </w:rPr>
      </w:pPr>
    </w:p>
    <w:p w14:paraId="23721276" w14:textId="77777777" w:rsidR="008C2B59" w:rsidRDefault="008C2B59" w:rsidP="00025296">
      <w:pPr>
        <w:tabs>
          <w:tab w:val="left" w:pos="720"/>
          <w:tab w:val="left" w:pos="900"/>
          <w:tab w:val="left" w:pos="1260"/>
          <w:tab w:val="left" w:pos="1380"/>
        </w:tabs>
        <w:jc w:val="center"/>
        <w:rPr>
          <w:rFonts w:ascii="Garamond" w:hAnsi="Garamond" w:cstheme="minorHAnsi"/>
          <w:color w:val="000000" w:themeColor="text1"/>
        </w:rPr>
      </w:pPr>
    </w:p>
    <w:p w14:paraId="77B62447" w14:textId="77777777" w:rsidR="00ED24BA" w:rsidRDefault="00ED24BA" w:rsidP="00025296">
      <w:pPr>
        <w:tabs>
          <w:tab w:val="left" w:pos="720"/>
          <w:tab w:val="left" w:pos="900"/>
          <w:tab w:val="left" w:pos="1260"/>
          <w:tab w:val="left" w:pos="1380"/>
        </w:tabs>
        <w:jc w:val="center"/>
        <w:rPr>
          <w:rFonts w:ascii="Garamond" w:hAnsi="Garamond" w:cstheme="minorHAnsi"/>
          <w:color w:val="000000" w:themeColor="text1"/>
        </w:rPr>
      </w:pPr>
    </w:p>
    <w:p w14:paraId="43F3ED07" w14:textId="77777777" w:rsidR="00ED24BA" w:rsidRDefault="00ED24BA" w:rsidP="00025296">
      <w:pPr>
        <w:tabs>
          <w:tab w:val="left" w:pos="720"/>
          <w:tab w:val="left" w:pos="900"/>
          <w:tab w:val="left" w:pos="1260"/>
          <w:tab w:val="left" w:pos="1380"/>
        </w:tabs>
        <w:jc w:val="center"/>
        <w:rPr>
          <w:rFonts w:ascii="Garamond" w:hAnsi="Garamond" w:cstheme="minorHAnsi"/>
          <w:color w:val="000000" w:themeColor="text1"/>
        </w:rPr>
      </w:pPr>
    </w:p>
    <w:p w14:paraId="4168942E" w14:textId="77777777" w:rsidR="00ED24BA" w:rsidRDefault="00ED24BA" w:rsidP="00025296">
      <w:pPr>
        <w:tabs>
          <w:tab w:val="left" w:pos="720"/>
          <w:tab w:val="left" w:pos="900"/>
          <w:tab w:val="left" w:pos="1260"/>
          <w:tab w:val="left" w:pos="1380"/>
        </w:tabs>
        <w:jc w:val="center"/>
        <w:rPr>
          <w:rFonts w:ascii="Garamond" w:hAnsi="Garamond" w:cstheme="minorHAnsi"/>
          <w:color w:val="000000" w:themeColor="text1"/>
        </w:rPr>
      </w:pPr>
    </w:p>
    <w:p w14:paraId="57DFA5F9" w14:textId="77777777" w:rsidR="00ED24BA" w:rsidRDefault="00ED24BA" w:rsidP="00025296">
      <w:pPr>
        <w:tabs>
          <w:tab w:val="left" w:pos="720"/>
          <w:tab w:val="left" w:pos="900"/>
          <w:tab w:val="left" w:pos="1260"/>
          <w:tab w:val="left" w:pos="1380"/>
        </w:tabs>
        <w:jc w:val="center"/>
        <w:rPr>
          <w:rFonts w:ascii="Garamond" w:hAnsi="Garamond" w:cstheme="minorHAnsi"/>
          <w:color w:val="000000" w:themeColor="text1"/>
        </w:rPr>
      </w:pPr>
    </w:p>
    <w:p w14:paraId="5D0D1F71" w14:textId="77777777" w:rsidR="00ED24BA" w:rsidRDefault="00ED24BA" w:rsidP="00025296">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A08D3AF" w14:textId="7F542FBE" w:rsidR="008C2B59" w:rsidRPr="00FF77BB" w:rsidRDefault="008C2B59" w:rsidP="0002529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B49C9">
        <w:rPr>
          <w:rFonts w:ascii="Garamond" w:hAnsi="Garamond" w:cs="Arial"/>
          <w:b/>
          <w:iCs/>
          <w:color w:val="000000" w:themeColor="text1"/>
        </w:rPr>
        <w:t>27</w:t>
      </w:r>
      <w:r w:rsidRPr="00FF77BB">
        <w:rPr>
          <w:rFonts w:ascii="Garamond" w:hAnsi="Garamond" w:cs="Arial"/>
          <w:b/>
          <w:iCs/>
          <w:color w:val="000000" w:themeColor="text1"/>
        </w:rPr>
        <w:t>/2024.</w:t>
      </w:r>
    </w:p>
    <w:p w14:paraId="7FADBB4F" w14:textId="703F2B6B" w:rsidR="008C2B59" w:rsidRPr="00FF77BB" w:rsidRDefault="008C2B59" w:rsidP="0002529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sidR="001B49C9">
        <w:rPr>
          <w:rFonts w:ascii="Garamond" w:hAnsi="Garamond" w:cs="Arial"/>
          <w:b/>
          <w:iCs/>
          <w:color w:val="000000" w:themeColor="text1"/>
        </w:rPr>
        <w:t>029320</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sectPr w:rsidR="00FE4771"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89DF" w14:textId="77777777" w:rsidR="00BC14D4" w:rsidRDefault="00BC14D4">
      <w:r>
        <w:separator/>
      </w:r>
    </w:p>
  </w:endnote>
  <w:endnote w:type="continuationSeparator" w:id="0">
    <w:p w14:paraId="7A8ABDBA" w14:textId="77777777" w:rsidR="00BC14D4" w:rsidRDefault="00BC14D4">
      <w:r>
        <w:continuationSeparator/>
      </w:r>
    </w:p>
  </w:endnote>
  <w:endnote w:type="continuationNotice" w:id="1">
    <w:p w14:paraId="2EFFC36C" w14:textId="77777777" w:rsidR="00BC14D4" w:rsidRDefault="00BC1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7FCD2" w14:textId="77777777" w:rsidR="00BC14D4" w:rsidRDefault="00BC14D4">
      <w:r>
        <w:separator/>
      </w:r>
    </w:p>
  </w:footnote>
  <w:footnote w:type="continuationSeparator" w:id="0">
    <w:p w14:paraId="573C2755" w14:textId="77777777" w:rsidR="00BC14D4" w:rsidRDefault="00BC14D4">
      <w:r>
        <w:continuationSeparator/>
      </w:r>
    </w:p>
  </w:footnote>
  <w:footnote w:type="continuationNotice" w:id="1">
    <w:p w14:paraId="400DFDE5" w14:textId="77777777" w:rsidR="00BC14D4" w:rsidRDefault="00BC1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017AA1A0" w:rsidR="00841A2C" w:rsidRPr="00ED24BA" w:rsidRDefault="00841A2C" w:rsidP="00ED24BA">
    <w:pPr>
      <w:pStyle w:val="Cabealho"/>
    </w:pPr>
    <w:r w:rsidRPr="00ED24B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00290F5A" w:rsidR="00841A2C" w:rsidRPr="00ED24BA" w:rsidRDefault="00841A2C" w:rsidP="00ED24BA">
    <w:pPr>
      <w:pStyle w:val="Cabealho"/>
    </w:pPr>
    <w:r w:rsidRPr="00ED24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8"/>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001"/>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80F"/>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4D4"/>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160E"/>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3DD6"/>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44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4BA"/>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2024-09-11T15:50:00Z</dcterms:created>
  <dcterms:modified xsi:type="dcterms:W3CDTF">2024-09-11T15:53:00Z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