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32D96">
        <w:rPr>
          <w:rFonts w:eastAsia="Times New Roman" w:cstheme="minorHAnsi"/>
          <w:b/>
          <w:sz w:val="56"/>
          <w:szCs w:val="44"/>
          <w:lang w:eastAsia="pt-BR"/>
        </w:rPr>
        <w:t>21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75C00">
        <w:rPr>
          <w:rFonts w:eastAsia="Times New Roman" w:cstheme="minorHAnsi"/>
          <w:b/>
          <w:sz w:val="44"/>
          <w:szCs w:val="44"/>
          <w:lang w:eastAsia="pt-BR"/>
        </w:rPr>
        <w:t>270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Pr="00147BF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Assistente Administrativo, tenha curso superior em qualquer área, tenha disponibilidade para viagens, que tenha veículo próprio, tenha notebook.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7580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Pr="000B60CD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8A1B05" w:rsidRPr="000B60CD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padeiro que tenha noção na fabricação de pães, biscoitos, bolos, salário + extras, horário de trabalho (sobre escalas). Colaborador – 01 vaga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5163DD" w:rsidRDefault="005163D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1959" w:rsidRDefault="009219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lastRenderedPageBreak/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Default="008C49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Estoquista com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 em rotinas logística, ensino médio completo, separação/conferencia de mercadorias, organização/controle de estoque.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lastRenderedPageBreak/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Pr="00132D9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82A45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>Mecânico de refrigeração, realizar a instalação, manutenção corretiva e preventiva em equipamentos de refrigeração e climatização, experiência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Me</w:t>
      </w:r>
      <w:r>
        <w:rPr>
          <w:rFonts w:eastAsia="Times New Roman" w:cstheme="minorHAnsi"/>
          <w:b/>
          <w:sz w:val="44"/>
          <w:szCs w:val="44"/>
          <w:lang w:eastAsia="pt-BR"/>
        </w:rPr>
        <w:t>cânico diesel (maquinas pesado),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 xml:space="preserve"> experiência na área de mecânica.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132D96" w:rsidRPr="0080122B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função,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trabalhar das 07h às 11h e do 12:30</w:t>
      </w:r>
      <w:r>
        <w:rPr>
          <w:rFonts w:eastAsia="Times New Roman" w:cstheme="minorHAnsi"/>
          <w:b/>
          <w:sz w:val="44"/>
          <w:szCs w:val="44"/>
          <w:lang w:eastAsia="pt-BR"/>
        </w:rPr>
        <w:t>h as 16h:30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Pr="005163D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916E31" w:rsidRPr="000B60CD" w:rsidRDefault="00916E3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loja, atendimento ao cliente, embalar compras, organizar os carrinhos de compras no estacionamento, trabalhar das 13h às 22h com 1h:40 de intervalo, escala 6x1. Colaboradores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5119" w:rsidRPr="000B60CD" w:rsidRDefault="00D551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Passador de roupa com experiência para trabalhar de seg a sex. Colaboradora – 01 vaga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para trabalhar na usina hidrelétrica em Davinópolis, precisa ter CNH "B", transporte todos os dias, café da manhã e almoço no local, salário r$1800,00. Colaborador – 01 vaga</w:t>
      </w:r>
    </w:p>
    <w:p w:rsidR="008802C4" w:rsidRPr="000B60CD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A7B6E" w:rsidRDefault="002A7B6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com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Pr="000B60CD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Salgadeiro com experiência. Colaboradores – 01 vaga</w:t>
      </w:r>
    </w:p>
    <w:p w:rsidR="00373742" w:rsidRPr="000B60CD" w:rsidRDefault="0037374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Serralheiro com experiência. Colaborador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softHyphen/>
        <w:t xml:space="preserve">-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F1819" w:rsidRPr="000B60CD" w:rsidRDefault="002F18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que tenha referência e facilidade para atender o público. Colaboradora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Vendedora interno, queremos uma vendedora com experiência na carteira de preferência, que tenha uma boa relação com clientes, que seja organizada e comunicativa.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Pr="000B60CD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FF" w:rsidRDefault="004E08FF" w:rsidP="004C7382">
      <w:pPr>
        <w:spacing w:after="0" w:line="240" w:lineRule="auto"/>
      </w:pPr>
      <w:r>
        <w:separator/>
      </w:r>
    </w:p>
  </w:endnote>
  <w:endnote w:type="continuationSeparator" w:id="0">
    <w:p w:rsidR="004E08FF" w:rsidRDefault="004E08F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FF" w:rsidRDefault="004E08FF" w:rsidP="004C7382">
      <w:pPr>
        <w:spacing w:after="0" w:line="240" w:lineRule="auto"/>
      </w:pPr>
      <w:r>
        <w:separator/>
      </w:r>
    </w:p>
  </w:footnote>
  <w:footnote w:type="continuationSeparator" w:id="0">
    <w:p w:rsidR="004E08FF" w:rsidRDefault="004E08F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94C7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3A0E-2E35-47F8-95AE-A0B4658D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12813</TotalTime>
  <Pages>9</Pages>
  <Words>1503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420</cp:revision>
  <cp:lastPrinted>2025-05-19T18:21:00Z</cp:lastPrinted>
  <dcterms:created xsi:type="dcterms:W3CDTF">2025-01-13T18:01:00Z</dcterms:created>
  <dcterms:modified xsi:type="dcterms:W3CDTF">2025-05-20T18:09:00Z</dcterms:modified>
</cp:coreProperties>
</file>